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E31" w:rsidRDefault="001D7E31" w:rsidP="001D7E31">
      <w:pPr>
        <w:pStyle w:val="a3"/>
        <w:spacing w:before="24"/>
        <w:ind w:left="177"/>
        <w:jc w:val="center"/>
        <w:rPr>
          <w:rFonts w:ascii="黑体" w:eastAsia="黑体" w:hAnsi="黑体" w:hint="eastAsia"/>
          <w:lang w:eastAsia="zh-CN"/>
        </w:rPr>
      </w:pPr>
      <w:r>
        <w:rPr>
          <w:rFonts w:ascii="黑体" w:eastAsia="黑体" w:hAnsi="黑体" w:hint="eastAsia"/>
          <w:lang w:eastAsia="zh-CN"/>
        </w:rPr>
        <w:t>轮胎行业能耗专项节能监察</w:t>
      </w:r>
    </w:p>
    <w:p w:rsidR="005C0E40" w:rsidRDefault="001D7E31" w:rsidP="001D7E31">
      <w:pPr>
        <w:pStyle w:val="a3"/>
        <w:spacing w:before="24"/>
        <w:ind w:left="177"/>
        <w:jc w:val="center"/>
        <w:rPr>
          <w:rFonts w:ascii="黑体" w:eastAsia="黑体" w:hAnsi="黑体"/>
          <w:lang w:eastAsia="zh-CN"/>
        </w:rPr>
      </w:pPr>
      <w:r>
        <w:rPr>
          <w:rFonts w:ascii="黑体" w:eastAsia="黑体" w:hAnsi="黑体" w:hint="eastAsia"/>
          <w:lang w:eastAsia="zh-CN"/>
        </w:rPr>
        <w:t>××企业自查报告</w:t>
      </w:r>
    </w:p>
    <w:p w:rsidR="005C0E40" w:rsidRDefault="005C0E40">
      <w:pPr>
        <w:pStyle w:val="a3"/>
        <w:spacing w:before="7"/>
        <w:rPr>
          <w:rFonts w:ascii="黑体"/>
          <w:sz w:val="27"/>
          <w:lang w:eastAsia="zh-CN"/>
        </w:rPr>
      </w:pPr>
    </w:p>
    <w:p w:rsidR="005C0E40" w:rsidRDefault="001D7E31">
      <w:pPr>
        <w:pStyle w:val="a3"/>
        <w:spacing w:before="1"/>
        <w:ind w:left="816"/>
        <w:rPr>
          <w:rFonts w:ascii="黑体" w:eastAsia="黑体" w:hint="eastAsia"/>
          <w:lang w:eastAsia="zh-CN"/>
        </w:rPr>
      </w:pPr>
      <w:r>
        <w:rPr>
          <w:rFonts w:ascii="黑体" w:eastAsia="黑体" w:hint="eastAsia"/>
          <w:lang w:eastAsia="zh-CN"/>
        </w:rPr>
        <w:t>一、企业概况</w:t>
      </w:r>
    </w:p>
    <w:p w:rsidR="005C0E40" w:rsidRPr="001D7E31" w:rsidRDefault="001D7E31" w:rsidP="001D7E31">
      <w:pPr>
        <w:pStyle w:val="a3"/>
        <w:spacing w:before="164" w:line="340" w:lineRule="auto"/>
        <w:ind w:left="177" w:right="654" w:firstLine="638"/>
        <w:jc w:val="both"/>
        <w:rPr>
          <w:rFonts w:hint="eastAsia"/>
          <w:lang w:eastAsia="zh-CN"/>
        </w:rPr>
      </w:pPr>
      <w:r w:rsidRPr="001D7E31">
        <w:rPr>
          <w:rFonts w:hint="eastAsia"/>
          <w:lang w:eastAsia="zh-CN"/>
        </w:rPr>
        <w:t>企业简介（含生产规模、投产日期、主要工序和装备等信息）;统计核查年度（如2019年）年企业能源消耗总量及能源消耗种类和数量；统计核查年度（如 2019 年）企业生产经营情况，填写表1-1，1-2。</w:t>
      </w:r>
    </w:p>
    <w:p w:rsidR="005C0E40" w:rsidRDefault="001D7E31">
      <w:pPr>
        <w:pStyle w:val="a3"/>
        <w:spacing w:line="407" w:lineRule="exact"/>
        <w:ind w:left="816"/>
        <w:rPr>
          <w:rFonts w:ascii="黑体" w:eastAsia="黑体" w:hint="eastAsia"/>
          <w:lang w:eastAsia="zh-CN"/>
        </w:rPr>
      </w:pPr>
      <w:r>
        <w:rPr>
          <w:rFonts w:ascii="黑体" w:eastAsia="黑体" w:hint="eastAsia"/>
          <w:lang w:eastAsia="zh-CN"/>
        </w:rPr>
        <w:t>二、能耗情况</w:t>
      </w:r>
    </w:p>
    <w:p w:rsidR="005C0E40" w:rsidRPr="001D7E31" w:rsidRDefault="001D7E31">
      <w:pPr>
        <w:pStyle w:val="a3"/>
        <w:spacing w:before="164" w:line="340" w:lineRule="auto"/>
        <w:ind w:left="177" w:right="654" w:firstLine="638"/>
        <w:jc w:val="both"/>
        <w:rPr>
          <w:rFonts w:hint="eastAsia"/>
          <w:lang w:eastAsia="zh-CN"/>
        </w:rPr>
      </w:pPr>
      <w:r w:rsidRPr="001D7E31">
        <w:rPr>
          <w:rFonts w:hint="eastAsia"/>
          <w:lang w:eastAsia="zh-CN"/>
        </w:rPr>
        <w:t>统计核查年度（</w:t>
      </w:r>
      <w:r w:rsidRPr="001D7E31">
        <w:rPr>
          <w:rFonts w:hint="eastAsia"/>
          <w:spacing w:val="-42"/>
          <w:lang w:eastAsia="zh-CN"/>
        </w:rPr>
        <w:t xml:space="preserve">如 </w:t>
      </w:r>
      <w:r w:rsidRPr="001D7E31">
        <w:rPr>
          <w:rFonts w:hint="eastAsia"/>
          <w:lang w:eastAsia="zh-CN"/>
        </w:rPr>
        <w:t>2019 年）企业全年各类产品产量和</w:t>
      </w:r>
      <w:r w:rsidRPr="001D7E31">
        <w:rPr>
          <w:rFonts w:hint="eastAsia"/>
          <w:spacing w:val="-6"/>
          <w:lang w:eastAsia="zh-CN"/>
        </w:rPr>
        <w:t>能源消耗情况。企业应提供全年</w:t>
      </w:r>
      <w:r>
        <w:rPr>
          <w:rFonts w:hint="eastAsia"/>
          <w:lang w:eastAsia="zh-CN"/>
        </w:rPr>
        <w:t>1～</w:t>
      </w:r>
      <w:r w:rsidRPr="001D7E31">
        <w:rPr>
          <w:rFonts w:hint="eastAsia"/>
          <w:lang w:eastAsia="zh-CN"/>
        </w:rPr>
        <w:t>12月</w:t>
      </w:r>
      <w:proofErr w:type="gramStart"/>
      <w:r w:rsidRPr="001D7E31">
        <w:rPr>
          <w:rFonts w:hint="eastAsia"/>
          <w:lang w:eastAsia="zh-CN"/>
        </w:rPr>
        <w:t>生产台</w:t>
      </w:r>
      <w:proofErr w:type="gramEnd"/>
      <w:r w:rsidRPr="001D7E31">
        <w:rPr>
          <w:rFonts w:hint="eastAsia"/>
          <w:lang w:eastAsia="zh-CN"/>
        </w:rPr>
        <w:t>账和能源消</w:t>
      </w:r>
      <w:r w:rsidRPr="001D7E31">
        <w:rPr>
          <w:rFonts w:hint="eastAsia"/>
          <w:spacing w:val="-9"/>
          <w:lang w:eastAsia="zh-CN"/>
        </w:rPr>
        <w:t>耗台账备查，填写表</w:t>
      </w:r>
      <w:r w:rsidRPr="001D7E31">
        <w:rPr>
          <w:rFonts w:hint="eastAsia"/>
          <w:lang w:eastAsia="zh-CN"/>
        </w:rPr>
        <w:t>1-3。</w:t>
      </w:r>
    </w:p>
    <w:p w:rsidR="005C0E40" w:rsidRDefault="001D7E31">
      <w:pPr>
        <w:pStyle w:val="a3"/>
        <w:spacing w:line="403" w:lineRule="exact"/>
        <w:ind w:left="816"/>
        <w:rPr>
          <w:rFonts w:ascii="黑体" w:eastAsia="黑体" w:hint="eastAsia"/>
          <w:lang w:eastAsia="zh-CN"/>
        </w:rPr>
      </w:pPr>
      <w:r>
        <w:rPr>
          <w:rFonts w:ascii="黑体" w:eastAsia="黑体" w:hint="eastAsia"/>
          <w:lang w:eastAsia="zh-CN"/>
        </w:rPr>
        <w:t>三、能耗限额标准达标情况</w:t>
      </w:r>
    </w:p>
    <w:p w:rsidR="005C0E40" w:rsidRPr="001D7E31" w:rsidRDefault="001D7E31" w:rsidP="001D7E31">
      <w:pPr>
        <w:pStyle w:val="a3"/>
        <w:spacing w:before="164" w:line="340" w:lineRule="auto"/>
        <w:ind w:left="177" w:right="654" w:firstLine="638"/>
        <w:jc w:val="both"/>
        <w:rPr>
          <w:rFonts w:hint="eastAsia"/>
          <w:lang w:eastAsia="zh-CN"/>
        </w:rPr>
      </w:pPr>
      <w:r w:rsidRPr="001D7E31">
        <w:rPr>
          <w:rFonts w:hint="eastAsia"/>
          <w:lang w:eastAsia="zh-CN"/>
        </w:rPr>
        <w:t>按照 GB 29449-2012，计算单位产品能耗指标，详细说明计算过程及相关数据取用来源，说明单位产品能耗指标的 达标情况，填报表1-4。</w:t>
      </w:r>
    </w:p>
    <w:p w:rsidR="005C0E40" w:rsidRDefault="001D7E31">
      <w:pPr>
        <w:pStyle w:val="a3"/>
        <w:spacing w:before="6"/>
        <w:ind w:left="816"/>
        <w:rPr>
          <w:rFonts w:ascii="黑体" w:eastAsia="黑体" w:hint="eastAsia"/>
          <w:lang w:eastAsia="zh-CN"/>
        </w:rPr>
      </w:pPr>
      <w:r>
        <w:rPr>
          <w:rFonts w:ascii="黑体" w:eastAsia="黑体" w:hint="eastAsia"/>
          <w:lang w:eastAsia="zh-CN"/>
        </w:rPr>
        <w:t>四、生产计量、能源计量器具配备情况</w:t>
      </w:r>
    </w:p>
    <w:p w:rsidR="005C0E40" w:rsidRDefault="001D7E31" w:rsidP="001D7E31">
      <w:pPr>
        <w:pStyle w:val="a3"/>
        <w:spacing w:before="164" w:line="340" w:lineRule="auto"/>
        <w:ind w:left="177" w:right="654" w:firstLine="638"/>
        <w:jc w:val="both"/>
        <w:rPr>
          <w:lang w:eastAsia="zh-CN"/>
        </w:rPr>
      </w:pPr>
      <w:r w:rsidRPr="001D7E31">
        <w:rPr>
          <w:lang w:eastAsia="zh-CN"/>
        </w:rPr>
        <w:t>对照 GB17167-2006、GB/T 21367-2008，填报企业进出用能单位、进出主要次级用能单位、主要用能设备三级能源 计量器具配备和管理情况，填写表1-5</w:t>
      </w:r>
      <w:r>
        <w:rPr>
          <w:lang w:eastAsia="zh-CN"/>
        </w:rPr>
        <w:t>。</w:t>
      </w:r>
    </w:p>
    <w:p w:rsidR="005C0E40" w:rsidRDefault="001D7E31">
      <w:pPr>
        <w:pStyle w:val="a3"/>
        <w:spacing w:before="6"/>
        <w:ind w:left="816"/>
        <w:rPr>
          <w:rFonts w:ascii="黑体" w:eastAsia="黑体" w:hint="eastAsia"/>
          <w:lang w:eastAsia="zh-CN"/>
        </w:rPr>
      </w:pPr>
      <w:r>
        <w:rPr>
          <w:rFonts w:ascii="黑体" w:eastAsia="黑体" w:hint="eastAsia"/>
          <w:lang w:eastAsia="zh-CN"/>
        </w:rPr>
        <w:t>五、节能措施和节能项目情况</w:t>
      </w:r>
    </w:p>
    <w:p w:rsidR="005C0E40" w:rsidRDefault="001D7E31" w:rsidP="001D7E31">
      <w:pPr>
        <w:pStyle w:val="a3"/>
        <w:spacing w:before="164" w:line="340" w:lineRule="auto"/>
        <w:ind w:left="177" w:right="654" w:firstLine="638"/>
        <w:jc w:val="both"/>
        <w:rPr>
          <w:lang w:eastAsia="zh-CN"/>
        </w:rPr>
      </w:pPr>
      <w:r>
        <w:rPr>
          <w:lang w:eastAsia="zh-CN"/>
        </w:rPr>
        <w:t xml:space="preserve">企业填写统计核查年度（如 </w:t>
      </w:r>
      <w:r w:rsidRPr="001D7E31">
        <w:rPr>
          <w:lang w:eastAsia="zh-CN"/>
        </w:rPr>
        <w:t xml:space="preserve">2019 </w:t>
      </w:r>
      <w:r>
        <w:rPr>
          <w:lang w:eastAsia="zh-CN"/>
        </w:rPr>
        <w:t>年）已经实施和正在建设的主要节能措施和项目及具体建设内容，填写表</w:t>
      </w:r>
      <w:r w:rsidRPr="001D7E31">
        <w:rPr>
          <w:lang w:eastAsia="zh-CN"/>
        </w:rPr>
        <w:t>1-6</w:t>
      </w:r>
      <w:r>
        <w:rPr>
          <w:lang w:eastAsia="zh-CN"/>
        </w:rPr>
        <w:t>。</w:t>
      </w:r>
    </w:p>
    <w:p w:rsidR="005C0E40" w:rsidRDefault="001D7E31">
      <w:pPr>
        <w:pStyle w:val="a3"/>
        <w:spacing w:line="407" w:lineRule="exact"/>
        <w:ind w:left="816"/>
        <w:rPr>
          <w:rFonts w:ascii="黑体" w:eastAsia="黑体" w:hint="eastAsia"/>
          <w:lang w:eastAsia="zh-CN"/>
        </w:rPr>
      </w:pPr>
      <w:r>
        <w:rPr>
          <w:rFonts w:ascii="黑体" w:eastAsia="黑体" w:hint="eastAsia"/>
          <w:lang w:eastAsia="zh-CN"/>
        </w:rPr>
        <w:t>六、能源回收利用情况</w:t>
      </w:r>
    </w:p>
    <w:p w:rsidR="005C0E40" w:rsidRDefault="001D7E31" w:rsidP="001D7E31">
      <w:pPr>
        <w:pStyle w:val="a3"/>
        <w:spacing w:before="164" w:line="340" w:lineRule="auto"/>
        <w:ind w:left="177" w:right="654" w:firstLine="638"/>
        <w:jc w:val="both"/>
        <w:rPr>
          <w:lang w:eastAsia="zh-CN"/>
        </w:rPr>
      </w:pPr>
      <w:r>
        <w:rPr>
          <w:lang w:eastAsia="zh-CN"/>
        </w:rPr>
        <w:t>企业各工序余热余能利用情况和潜力分析，填写表</w:t>
      </w:r>
      <w:r w:rsidRPr="001D7E31">
        <w:rPr>
          <w:lang w:eastAsia="zh-CN"/>
        </w:rPr>
        <w:t>1-7</w:t>
      </w:r>
      <w:r>
        <w:rPr>
          <w:lang w:eastAsia="zh-CN"/>
        </w:rPr>
        <w:t>。</w:t>
      </w:r>
    </w:p>
    <w:p w:rsidR="005C0E40" w:rsidRDefault="005C0E40">
      <w:pPr>
        <w:rPr>
          <w:lang w:eastAsia="zh-CN"/>
        </w:rPr>
        <w:sectPr w:rsidR="005C0E40">
          <w:footerReference w:type="default" r:id="rId8"/>
          <w:pgSz w:w="11910" w:h="16840"/>
          <w:pgMar w:top="1400" w:right="1280" w:bottom="1480" w:left="1620" w:header="0" w:footer="1289" w:gutter="0"/>
          <w:cols w:space="720"/>
        </w:sectPr>
      </w:pPr>
    </w:p>
    <w:p w:rsidR="005C0E40" w:rsidRDefault="001D7E31">
      <w:pPr>
        <w:pStyle w:val="a3"/>
        <w:spacing w:before="26"/>
        <w:ind w:left="816"/>
        <w:rPr>
          <w:rFonts w:ascii="黑体" w:eastAsia="黑体" w:hint="eastAsia"/>
          <w:lang w:eastAsia="zh-CN"/>
        </w:rPr>
      </w:pPr>
      <w:r>
        <w:rPr>
          <w:rFonts w:ascii="黑体" w:eastAsia="黑体" w:hint="eastAsia"/>
          <w:lang w:eastAsia="zh-CN"/>
        </w:rPr>
        <w:lastRenderedPageBreak/>
        <w:t>七、能源管理情况</w:t>
      </w:r>
    </w:p>
    <w:p w:rsidR="005C0E40" w:rsidRDefault="001D7E31" w:rsidP="001D7E31">
      <w:pPr>
        <w:pStyle w:val="a3"/>
        <w:spacing w:before="164" w:line="340" w:lineRule="auto"/>
        <w:ind w:left="177" w:right="654" w:firstLineChars="200" w:firstLine="640"/>
        <w:jc w:val="both"/>
        <w:rPr>
          <w:lang w:eastAsia="zh-CN"/>
        </w:rPr>
      </w:pPr>
      <w:r w:rsidRPr="001D7E31">
        <w:rPr>
          <w:lang w:eastAsia="zh-CN"/>
        </w:rPr>
        <w:t>企业填写能源管理体系建设及认证、能源管理有关规章 制度建立、能源管控中心建设和运营情况等，填写表</w:t>
      </w:r>
      <w:r>
        <w:rPr>
          <w:rFonts w:hint="eastAsia"/>
          <w:lang w:eastAsia="zh-CN"/>
        </w:rPr>
        <w:t xml:space="preserve"> </w:t>
      </w:r>
      <w:r w:rsidRPr="001D7E31">
        <w:rPr>
          <w:lang w:eastAsia="zh-CN"/>
        </w:rPr>
        <w:t>1-8</w:t>
      </w:r>
      <w:r>
        <w:rPr>
          <w:lang w:eastAsia="zh-CN"/>
        </w:rPr>
        <w:t>。</w:t>
      </w:r>
    </w:p>
    <w:p w:rsidR="005C0E40" w:rsidRDefault="001D7E31">
      <w:pPr>
        <w:pStyle w:val="a3"/>
        <w:spacing w:line="405" w:lineRule="exact"/>
        <w:ind w:left="816"/>
        <w:rPr>
          <w:rFonts w:ascii="黑体" w:eastAsia="黑体" w:hint="eastAsia"/>
          <w:lang w:eastAsia="zh-CN"/>
        </w:rPr>
      </w:pPr>
      <w:r>
        <w:rPr>
          <w:rFonts w:ascii="黑体" w:eastAsia="黑体" w:hint="eastAsia"/>
          <w:lang w:eastAsia="zh-CN"/>
        </w:rPr>
        <w:t>八、存在问题及整改措施</w:t>
      </w:r>
    </w:p>
    <w:p w:rsidR="005C0E40" w:rsidRDefault="001D7E31" w:rsidP="001D7E31">
      <w:pPr>
        <w:pStyle w:val="a3"/>
        <w:spacing w:before="164" w:line="340" w:lineRule="auto"/>
        <w:ind w:left="177" w:right="654" w:firstLineChars="200" w:firstLine="640"/>
        <w:jc w:val="both"/>
        <w:rPr>
          <w:lang w:eastAsia="zh-CN"/>
        </w:rPr>
      </w:pPr>
      <w:r w:rsidRPr="001D7E31">
        <w:rPr>
          <w:lang w:eastAsia="zh-CN"/>
        </w:rPr>
        <w:t>企业能源管理和利用存在问题以及相应的整改措施，特别是对达不到强制性能耗限额标准的企业，应提出明确的节 能改造等整改措施。</w:t>
      </w:r>
    </w:p>
    <w:p w:rsidR="005C0E40" w:rsidRDefault="005C0E40">
      <w:pPr>
        <w:spacing w:line="338" w:lineRule="auto"/>
        <w:jc w:val="both"/>
        <w:rPr>
          <w:lang w:eastAsia="zh-CN"/>
        </w:rPr>
        <w:sectPr w:rsidR="005C0E40">
          <w:pgSz w:w="11910" w:h="16840"/>
          <w:pgMar w:top="1540" w:right="1280" w:bottom="1480" w:left="1620" w:header="0" w:footer="1289" w:gutter="0"/>
          <w:cols w:space="720"/>
        </w:sectPr>
      </w:pPr>
    </w:p>
    <w:p w:rsidR="005C0E40" w:rsidRDefault="001D7E31">
      <w:pPr>
        <w:spacing w:before="32"/>
        <w:ind w:left="2496"/>
        <w:rPr>
          <w:rFonts w:ascii="黑体" w:eastAsia="黑体" w:hint="eastAsia"/>
          <w:sz w:val="30"/>
          <w:lang w:eastAsia="zh-CN"/>
        </w:rPr>
      </w:pPr>
      <w:r>
        <w:rPr>
          <w:rFonts w:ascii="黑体" w:eastAsia="黑体" w:hint="eastAsia"/>
          <w:sz w:val="30"/>
          <w:lang w:eastAsia="zh-CN"/>
        </w:rPr>
        <w:lastRenderedPageBreak/>
        <w:t>表 1-1 轮胎企业基本信息表</w:t>
      </w:r>
    </w:p>
    <w:p w:rsidR="005C0E40" w:rsidRDefault="001D7E31">
      <w:pPr>
        <w:spacing w:before="147"/>
        <w:ind w:right="1146"/>
        <w:jc w:val="right"/>
        <w:rPr>
          <w:sz w:val="21"/>
          <w:lang w:eastAsia="zh-CN"/>
        </w:rPr>
      </w:pPr>
      <w:r>
        <w:rPr>
          <w:w w:val="95"/>
          <w:sz w:val="21"/>
          <w:lang w:eastAsia="zh-CN"/>
        </w:rPr>
        <w:t>年度：</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830"/>
        <w:gridCol w:w="1438"/>
        <w:gridCol w:w="567"/>
        <w:gridCol w:w="851"/>
        <w:gridCol w:w="2282"/>
      </w:tblGrid>
      <w:tr w:rsidR="005C0E40" w:rsidRPr="001D7E31">
        <w:trPr>
          <w:trHeight w:val="566"/>
        </w:trPr>
        <w:tc>
          <w:tcPr>
            <w:tcW w:w="8445" w:type="dxa"/>
            <w:gridSpan w:val="6"/>
          </w:tcPr>
          <w:p w:rsidR="005C0E40" w:rsidRPr="001D7E31" w:rsidRDefault="001D7E31">
            <w:pPr>
              <w:pStyle w:val="TableParagraph"/>
              <w:spacing w:before="129"/>
              <w:ind w:left="108"/>
              <w:rPr>
                <w:rFonts w:ascii="仿宋_GB2312" w:eastAsia="仿宋_GB2312" w:hint="eastAsia"/>
                <w:sz w:val="24"/>
              </w:rPr>
            </w:pPr>
            <w:proofErr w:type="spellStart"/>
            <w:r w:rsidRPr="001D7E31">
              <w:rPr>
                <w:rFonts w:ascii="仿宋_GB2312" w:eastAsia="仿宋_GB2312" w:hint="eastAsia"/>
                <w:sz w:val="24"/>
              </w:rPr>
              <w:t>一、企业基本信息</w:t>
            </w:r>
            <w:proofErr w:type="spellEnd"/>
          </w:p>
        </w:tc>
      </w:tr>
      <w:tr w:rsidR="005C0E40" w:rsidRPr="001D7E31">
        <w:trPr>
          <w:trHeight w:val="560"/>
        </w:trPr>
        <w:tc>
          <w:tcPr>
            <w:tcW w:w="2477" w:type="dxa"/>
          </w:tcPr>
          <w:p w:rsidR="005C0E40" w:rsidRPr="001D7E31" w:rsidRDefault="001D7E31">
            <w:pPr>
              <w:pStyle w:val="TableParagraph"/>
              <w:spacing w:before="125"/>
              <w:ind w:left="10"/>
              <w:jc w:val="center"/>
              <w:rPr>
                <w:rFonts w:ascii="仿宋_GB2312" w:eastAsia="仿宋_GB2312" w:hint="eastAsia"/>
                <w:sz w:val="24"/>
              </w:rPr>
            </w:pPr>
            <w:proofErr w:type="spellStart"/>
            <w:r w:rsidRPr="001D7E31">
              <w:rPr>
                <w:rFonts w:ascii="仿宋_GB2312" w:eastAsia="仿宋_GB2312" w:hint="eastAsia"/>
                <w:sz w:val="24"/>
              </w:rPr>
              <w:t>企业名称（盖章</w:t>
            </w:r>
            <w:proofErr w:type="spellEnd"/>
            <w:r w:rsidRPr="001D7E31">
              <w:rPr>
                <w:rFonts w:ascii="仿宋_GB2312" w:eastAsia="仿宋_GB2312" w:hint="eastAsia"/>
                <w:sz w:val="24"/>
              </w:rPr>
              <w:t>）</w:t>
            </w:r>
          </w:p>
        </w:tc>
        <w:tc>
          <w:tcPr>
            <w:tcW w:w="5968" w:type="dxa"/>
            <w:gridSpan w:val="5"/>
          </w:tcPr>
          <w:p w:rsidR="005C0E40" w:rsidRPr="001D7E31" w:rsidRDefault="005C0E40">
            <w:pPr>
              <w:pStyle w:val="TableParagraph"/>
              <w:rPr>
                <w:rFonts w:ascii="仿宋_GB2312" w:eastAsia="仿宋_GB2312" w:hint="eastAsia"/>
                <w:sz w:val="24"/>
              </w:rPr>
            </w:pPr>
          </w:p>
        </w:tc>
      </w:tr>
      <w:tr w:rsidR="005C0E40" w:rsidRPr="001D7E31">
        <w:trPr>
          <w:trHeight w:val="560"/>
        </w:trPr>
        <w:tc>
          <w:tcPr>
            <w:tcW w:w="2477" w:type="dxa"/>
          </w:tcPr>
          <w:p w:rsidR="005C0E40" w:rsidRPr="001D7E31" w:rsidRDefault="001D7E31">
            <w:pPr>
              <w:pStyle w:val="TableParagraph"/>
              <w:spacing w:before="126"/>
              <w:ind w:left="10"/>
              <w:jc w:val="center"/>
              <w:rPr>
                <w:rFonts w:ascii="仿宋_GB2312" w:eastAsia="仿宋_GB2312" w:hint="eastAsia"/>
                <w:sz w:val="24"/>
              </w:rPr>
            </w:pPr>
            <w:proofErr w:type="spellStart"/>
            <w:r w:rsidRPr="001D7E31">
              <w:rPr>
                <w:rFonts w:ascii="仿宋_GB2312" w:eastAsia="仿宋_GB2312" w:hint="eastAsia"/>
                <w:sz w:val="24"/>
              </w:rPr>
              <w:t>组织机构代码</w:t>
            </w:r>
            <w:proofErr w:type="spellEnd"/>
          </w:p>
        </w:tc>
        <w:tc>
          <w:tcPr>
            <w:tcW w:w="2268" w:type="dxa"/>
            <w:gridSpan w:val="2"/>
          </w:tcPr>
          <w:p w:rsidR="005C0E40" w:rsidRPr="001D7E31" w:rsidRDefault="005C0E40">
            <w:pPr>
              <w:pStyle w:val="TableParagraph"/>
              <w:rPr>
                <w:rFonts w:ascii="仿宋_GB2312" w:eastAsia="仿宋_GB2312" w:hint="eastAsia"/>
                <w:sz w:val="24"/>
              </w:rPr>
            </w:pPr>
          </w:p>
        </w:tc>
        <w:tc>
          <w:tcPr>
            <w:tcW w:w="1418" w:type="dxa"/>
            <w:gridSpan w:val="2"/>
          </w:tcPr>
          <w:p w:rsidR="005C0E40" w:rsidRPr="001D7E31" w:rsidRDefault="001D7E31">
            <w:pPr>
              <w:pStyle w:val="TableParagraph"/>
              <w:tabs>
                <w:tab w:val="left" w:pos="947"/>
              </w:tabs>
              <w:spacing w:before="126"/>
              <w:ind w:left="227"/>
              <w:rPr>
                <w:rFonts w:ascii="仿宋_GB2312" w:eastAsia="仿宋_GB2312" w:hint="eastAsia"/>
                <w:sz w:val="24"/>
              </w:rPr>
            </w:pPr>
            <w:r w:rsidRPr="001D7E31">
              <w:rPr>
                <w:rFonts w:ascii="仿宋_GB2312" w:eastAsia="仿宋_GB2312" w:hint="eastAsia"/>
                <w:sz w:val="24"/>
              </w:rPr>
              <w:t>邮</w:t>
            </w:r>
            <w:r w:rsidRPr="001D7E31">
              <w:rPr>
                <w:rFonts w:ascii="仿宋_GB2312" w:eastAsia="仿宋_GB2312" w:hint="eastAsia"/>
                <w:sz w:val="24"/>
              </w:rPr>
              <w:tab/>
              <w:t>编</w:t>
            </w:r>
          </w:p>
        </w:tc>
        <w:tc>
          <w:tcPr>
            <w:tcW w:w="2282" w:type="dxa"/>
          </w:tcPr>
          <w:p w:rsidR="005C0E40" w:rsidRPr="001D7E31" w:rsidRDefault="005C0E40">
            <w:pPr>
              <w:pStyle w:val="TableParagraph"/>
              <w:rPr>
                <w:rFonts w:ascii="仿宋_GB2312" w:eastAsia="仿宋_GB2312" w:hint="eastAsia"/>
                <w:sz w:val="24"/>
              </w:rPr>
            </w:pPr>
          </w:p>
        </w:tc>
      </w:tr>
      <w:tr w:rsidR="005C0E40" w:rsidRPr="001D7E31">
        <w:trPr>
          <w:trHeight w:val="560"/>
        </w:trPr>
        <w:tc>
          <w:tcPr>
            <w:tcW w:w="2477" w:type="dxa"/>
          </w:tcPr>
          <w:p w:rsidR="005C0E40" w:rsidRPr="001D7E31" w:rsidRDefault="001D7E31">
            <w:pPr>
              <w:pStyle w:val="TableParagraph"/>
              <w:spacing w:before="125"/>
              <w:ind w:left="10"/>
              <w:jc w:val="center"/>
              <w:rPr>
                <w:rFonts w:ascii="仿宋_GB2312" w:eastAsia="仿宋_GB2312" w:hint="eastAsia"/>
                <w:sz w:val="24"/>
              </w:rPr>
            </w:pPr>
            <w:proofErr w:type="spellStart"/>
            <w:r w:rsidRPr="001D7E31">
              <w:rPr>
                <w:rFonts w:ascii="仿宋_GB2312" w:eastAsia="仿宋_GB2312" w:hint="eastAsia"/>
                <w:sz w:val="24"/>
              </w:rPr>
              <w:t>详细地址</w:t>
            </w:r>
            <w:proofErr w:type="spellEnd"/>
          </w:p>
        </w:tc>
        <w:tc>
          <w:tcPr>
            <w:tcW w:w="5968" w:type="dxa"/>
            <w:gridSpan w:val="5"/>
          </w:tcPr>
          <w:p w:rsidR="005C0E40" w:rsidRPr="001D7E31" w:rsidRDefault="005C0E40">
            <w:pPr>
              <w:pStyle w:val="TableParagraph"/>
              <w:rPr>
                <w:rFonts w:ascii="仿宋_GB2312" w:eastAsia="仿宋_GB2312" w:hint="eastAsia"/>
                <w:sz w:val="24"/>
              </w:rPr>
            </w:pPr>
          </w:p>
        </w:tc>
      </w:tr>
      <w:tr w:rsidR="005C0E40" w:rsidRPr="001D7E31">
        <w:trPr>
          <w:trHeight w:val="560"/>
        </w:trPr>
        <w:tc>
          <w:tcPr>
            <w:tcW w:w="2477" w:type="dxa"/>
          </w:tcPr>
          <w:p w:rsidR="005C0E40" w:rsidRPr="001D7E31" w:rsidRDefault="001D7E31">
            <w:pPr>
              <w:pStyle w:val="TableParagraph"/>
              <w:spacing w:before="126"/>
              <w:ind w:left="10"/>
              <w:jc w:val="center"/>
              <w:rPr>
                <w:rFonts w:ascii="仿宋_GB2312" w:eastAsia="仿宋_GB2312" w:hint="eastAsia"/>
                <w:sz w:val="24"/>
              </w:rPr>
            </w:pPr>
            <w:proofErr w:type="spellStart"/>
            <w:r w:rsidRPr="001D7E31">
              <w:rPr>
                <w:rFonts w:ascii="仿宋_GB2312" w:eastAsia="仿宋_GB2312" w:hint="eastAsia"/>
                <w:sz w:val="24"/>
              </w:rPr>
              <w:t>法定代表人</w:t>
            </w:r>
            <w:proofErr w:type="spellEnd"/>
          </w:p>
        </w:tc>
        <w:tc>
          <w:tcPr>
            <w:tcW w:w="2268" w:type="dxa"/>
            <w:gridSpan w:val="2"/>
          </w:tcPr>
          <w:p w:rsidR="005C0E40" w:rsidRPr="001D7E31" w:rsidRDefault="005C0E40">
            <w:pPr>
              <w:pStyle w:val="TableParagraph"/>
              <w:rPr>
                <w:rFonts w:ascii="仿宋_GB2312" w:eastAsia="仿宋_GB2312" w:hint="eastAsia"/>
                <w:sz w:val="24"/>
              </w:rPr>
            </w:pPr>
          </w:p>
        </w:tc>
        <w:tc>
          <w:tcPr>
            <w:tcW w:w="1418" w:type="dxa"/>
            <w:gridSpan w:val="2"/>
          </w:tcPr>
          <w:p w:rsidR="005C0E40" w:rsidRPr="001D7E31" w:rsidRDefault="001D7E31">
            <w:pPr>
              <w:pStyle w:val="TableParagraph"/>
              <w:spacing w:before="126"/>
              <w:ind w:left="227"/>
              <w:rPr>
                <w:rFonts w:ascii="仿宋_GB2312" w:eastAsia="仿宋_GB2312" w:hint="eastAsia"/>
                <w:sz w:val="24"/>
              </w:rPr>
            </w:pPr>
            <w:proofErr w:type="spellStart"/>
            <w:r w:rsidRPr="001D7E31">
              <w:rPr>
                <w:rFonts w:ascii="仿宋_GB2312" w:eastAsia="仿宋_GB2312" w:hint="eastAsia"/>
                <w:sz w:val="24"/>
              </w:rPr>
              <w:t>联系电话</w:t>
            </w:r>
            <w:proofErr w:type="spellEnd"/>
          </w:p>
        </w:tc>
        <w:tc>
          <w:tcPr>
            <w:tcW w:w="2282" w:type="dxa"/>
          </w:tcPr>
          <w:p w:rsidR="005C0E40" w:rsidRPr="001D7E31" w:rsidRDefault="005C0E40">
            <w:pPr>
              <w:pStyle w:val="TableParagraph"/>
              <w:rPr>
                <w:rFonts w:ascii="仿宋_GB2312" w:eastAsia="仿宋_GB2312" w:hint="eastAsia"/>
                <w:sz w:val="24"/>
              </w:rPr>
            </w:pPr>
          </w:p>
        </w:tc>
      </w:tr>
      <w:tr w:rsidR="005C0E40" w:rsidRPr="001D7E31">
        <w:trPr>
          <w:trHeight w:val="560"/>
        </w:trPr>
        <w:tc>
          <w:tcPr>
            <w:tcW w:w="2477" w:type="dxa"/>
          </w:tcPr>
          <w:p w:rsidR="005C0E40" w:rsidRPr="001D7E31" w:rsidRDefault="001D7E31">
            <w:pPr>
              <w:pStyle w:val="TableParagraph"/>
              <w:spacing w:before="137"/>
              <w:ind w:left="10"/>
              <w:jc w:val="center"/>
              <w:rPr>
                <w:rFonts w:ascii="仿宋_GB2312" w:eastAsia="仿宋_GB2312" w:hint="eastAsia"/>
                <w:sz w:val="24"/>
              </w:rPr>
            </w:pPr>
            <w:proofErr w:type="spellStart"/>
            <w:r w:rsidRPr="001D7E31">
              <w:rPr>
                <w:rFonts w:ascii="仿宋_GB2312" w:eastAsia="仿宋_GB2312" w:hint="eastAsia"/>
                <w:sz w:val="24"/>
              </w:rPr>
              <w:t>企业联系人</w:t>
            </w:r>
            <w:proofErr w:type="spellEnd"/>
          </w:p>
        </w:tc>
        <w:tc>
          <w:tcPr>
            <w:tcW w:w="2268" w:type="dxa"/>
            <w:gridSpan w:val="2"/>
          </w:tcPr>
          <w:p w:rsidR="005C0E40" w:rsidRPr="001D7E31" w:rsidRDefault="005C0E40">
            <w:pPr>
              <w:pStyle w:val="TableParagraph"/>
              <w:rPr>
                <w:rFonts w:ascii="仿宋_GB2312" w:eastAsia="仿宋_GB2312" w:hint="eastAsia"/>
                <w:sz w:val="24"/>
              </w:rPr>
            </w:pPr>
          </w:p>
        </w:tc>
        <w:tc>
          <w:tcPr>
            <w:tcW w:w="1418" w:type="dxa"/>
            <w:gridSpan w:val="2"/>
          </w:tcPr>
          <w:p w:rsidR="005C0E40" w:rsidRPr="001D7E31" w:rsidRDefault="001D7E31">
            <w:pPr>
              <w:pStyle w:val="TableParagraph"/>
              <w:spacing w:before="137"/>
              <w:ind w:left="227"/>
              <w:rPr>
                <w:rFonts w:ascii="仿宋_GB2312" w:eastAsia="仿宋_GB2312" w:hint="eastAsia"/>
                <w:sz w:val="24"/>
              </w:rPr>
            </w:pPr>
            <w:proofErr w:type="spellStart"/>
            <w:r w:rsidRPr="001D7E31">
              <w:rPr>
                <w:rFonts w:ascii="仿宋_GB2312" w:eastAsia="仿宋_GB2312" w:hint="eastAsia"/>
                <w:sz w:val="24"/>
              </w:rPr>
              <w:t>联系电话</w:t>
            </w:r>
            <w:proofErr w:type="spellEnd"/>
          </w:p>
        </w:tc>
        <w:tc>
          <w:tcPr>
            <w:tcW w:w="2282" w:type="dxa"/>
          </w:tcPr>
          <w:p w:rsidR="005C0E40" w:rsidRPr="001D7E31" w:rsidRDefault="005C0E40">
            <w:pPr>
              <w:pStyle w:val="TableParagraph"/>
              <w:rPr>
                <w:rFonts w:ascii="仿宋_GB2312" w:eastAsia="仿宋_GB2312" w:hint="eastAsia"/>
                <w:sz w:val="24"/>
              </w:rPr>
            </w:pPr>
          </w:p>
        </w:tc>
      </w:tr>
      <w:tr w:rsidR="005C0E40" w:rsidRPr="001D7E31">
        <w:trPr>
          <w:trHeight w:val="560"/>
        </w:trPr>
        <w:tc>
          <w:tcPr>
            <w:tcW w:w="2477" w:type="dxa"/>
          </w:tcPr>
          <w:p w:rsidR="005C0E40" w:rsidRPr="001D7E31" w:rsidRDefault="001D7E31">
            <w:pPr>
              <w:pStyle w:val="TableParagraph"/>
              <w:spacing w:before="136"/>
              <w:ind w:left="10"/>
              <w:jc w:val="center"/>
              <w:rPr>
                <w:rFonts w:ascii="仿宋_GB2312" w:eastAsia="仿宋_GB2312" w:hint="eastAsia"/>
                <w:sz w:val="24"/>
              </w:rPr>
            </w:pPr>
            <w:proofErr w:type="spellStart"/>
            <w:r w:rsidRPr="001D7E31">
              <w:rPr>
                <w:rFonts w:ascii="仿宋_GB2312" w:eastAsia="仿宋_GB2312" w:hint="eastAsia"/>
                <w:sz w:val="24"/>
              </w:rPr>
              <w:t>能源管理人员</w:t>
            </w:r>
            <w:proofErr w:type="spellEnd"/>
          </w:p>
        </w:tc>
        <w:tc>
          <w:tcPr>
            <w:tcW w:w="2268" w:type="dxa"/>
            <w:gridSpan w:val="2"/>
          </w:tcPr>
          <w:p w:rsidR="005C0E40" w:rsidRPr="001D7E31" w:rsidRDefault="005C0E40">
            <w:pPr>
              <w:pStyle w:val="TableParagraph"/>
              <w:rPr>
                <w:rFonts w:ascii="仿宋_GB2312" w:eastAsia="仿宋_GB2312" w:hint="eastAsia"/>
                <w:sz w:val="24"/>
              </w:rPr>
            </w:pPr>
          </w:p>
        </w:tc>
        <w:tc>
          <w:tcPr>
            <w:tcW w:w="1418" w:type="dxa"/>
            <w:gridSpan w:val="2"/>
          </w:tcPr>
          <w:p w:rsidR="005C0E40" w:rsidRPr="001D7E31" w:rsidRDefault="001D7E31">
            <w:pPr>
              <w:pStyle w:val="TableParagraph"/>
              <w:spacing w:before="136"/>
              <w:ind w:left="227"/>
              <w:rPr>
                <w:rFonts w:ascii="仿宋_GB2312" w:eastAsia="仿宋_GB2312" w:hint="eastAsia"/>
                <w:sz w:val="24"/>
              </w:rPr>
            </w:pPr>
            <w:proofErr w:type="spellStart"/>
            <w:r w:rsidRPr="001D7E31">
              <w:rPr>
                <w:rFonts w:ascii="仿宋_GB2312" w:eastAsia="仿宋_GB2312" w:hint="eastAsia"/>
                <w:sz w:val="24"/>
              </w:rPr>
              <w:t>联系电话</w:t>
            </w:r>
            <w:proofErr w:type="spellEnd"/>
          </w:p>
        </w:tc>
        <w:tc>
          <w:tcPr>
            <w:tcW w:w="2282" w:type="dxa"/>
          </w:tcPr>
          <w:p w:rsidR="005C0E40" w:rsidRPr="001D7E31" w:rsidRDefault="005C0E40">
            <w:pPr>
              <w:pStyle w:val="TableParagraph"/>
              <w:rPr>
                <w:rFonts w:ascii="仿宋_GB2312" w:eastAsia="仿宋_GB2312" w:hint="eastAsia"/>
                <w:sz w:val="24"/>
              </w:rPr>
            </w:pPr>
          </w:p>
        </w:tc>
      </w:tr>
      <w:tr w:rsidR="005C0E40" w:rsidRPr="001D7E31">
        <w:trPr>
          <w:trHeight w:val="560"/>
        </w:trPr>
        <w:tc>
          <w:tcPr>
            <w:tcW w:w="2477" w:type="dxa"/>
          </w:tcPr>
          <w:p w:rsidR="005C0E40" w:rsidRPr="001D7E31" w:rsidRDefault="001D7E31">
            <w:pPr>
              <w:pStyle w:val="TableParagraph"/>
              <w:tabs>
                <w:tab w:val="left" w:pos="490"/>
              </w:tabs>
              <w:spacing w:before="137"/>
              <w:ind w:left="10"/>
              <w:jc w:val="center"/>
              <w:rPr>
                <w:rFonts w:ascii="仿宋_GB2312" w:eastAsia="仿宋_GB2312" w:hint="eastAsia"/>
                <w:sz w:val="24"/>
              </w:rPr>
            </w:pPr>
            <w:r w:rsidRPr="001D7E31">
              <w:rPr>
                <w:rFonts w:ascii="仿宋_GB2312" w:eastAsia="仿宋_GB2312" w:hint="eastAsia"/>
                <w:sz w:val="24"/>
              </w:rPr>
              <w:t>传</w:t>
            </w:r>
            <w:r w:rsidRPr="001D7E31">
              <w:rPr>
                <w:rFonts w:ascii="仿宋_GB2312" w:eastAsia="仿宋_GB2312" w:hint="eastAsia"/>
                <w:sz w:val="24"/>
              </w:rPr>
              <w:tab/>
              <w:t>真</w:t>
            </w:r>
          </w:p>
        </w:tc>
        <w:tc>
          <w:tcPr>
            <w:tcW w:w="2268" w:type="dxa"/>
            <w:gridSpan w:val="2"/>
          </w:tcPr>
          <w:p w:rsidR="005C0E40" w:rsidRPr="001D7E31" w:rsidRDefault="005C0E40">
            <w:pPr>
              <w:pStyle w:val="TableParagraph"/>
              <w:rPr>
                <w:rFonts w:ascii="仿宋_GB2312" w:eastAsia="仿宋_GB2312" w:hint="eastAsia"/>
                <w:sz w:val="24"/>
              </w:rPr>
            </w:pPr>
          </w:p>
        </w:tc>
        <w:tc>
          <w:tcPr>
            <w:tcW w:w="1418" w:type="dxa"/>
            <w:gridSpan w:val="2"/>
          </w:tcPr>
          <w:p w:rsidR="005C0E40" w:rsidRPr="001D7E31" w:rsidRDefault="001D7E31">
            <w:pPr>
              <w:pStyle w:val="TableParagraph"/>
              <w:spacing w:before="137"/>
              <w:ind w:left="227"/>
              <w:rPr>
                <w:rFonts w:ascii="仿宋_GB2312" w:eastAsia="仿宋_GB2312" w:hint="eastAsia"/>
                <w:sz w:val="24"/>
              </w:rPr>
            </w:pPr>
            <w:proofErr w:type="spellStart"/>
            <w:r w:rsidRPr="001D7E31">
              <w:rPr>
                <w:rFonts w:ascii="仿宋_GB2312" w:eastAsia="仿宋_GB2312" w:hint="eastAsia"/>
                <w:sz w:val="24"/>
              </w:rPr>
              <w:t>电子邮箱</w:t>
            </w:r>
            <w:proofErr w:type="spellEnd"/>
          </w:p>
        </w:tc>
        <w:tc>
          <w:tcPr>
            <w:tcW w:w="2282" w:type="dxa"/>
          </w:tcPr>
          <w:p w:rsidR="005C0E40" w:rsidRPr="001D7E31" w:rsidRDefault="005C0E40">
            <w:pPr>
              <w:pStyle w:val="TableParagraph"/>
              <w:rPr>
                <w:rFonts w:ascii="仿宋_GB2312" w:eastAsia="仿宋_GB2312" w:hint="eastAsia"/>
                <w:sz w:val="24"/>
              </w:rPr>
            </w:pPr>
          </w:p>
        </w:tc>
      </w:tr>
      <w:tr w:rsidR="005C0E40" w:rsidRPr="001D7E31">
        <w:trPr>
          <w:trHeight w:val="622"/>
        </w:trPr>
        <w:tc>
          <w:tcPr>
            <w:tcW w:w="2477" w:type="dxa"/>
          </w:tcPr>
          <w:p w:rsidR="005C0E40" w:rsidRPr="001D7E31" w:rsidRDefault="001D7E31">
            <w:pPr>
              <w:pStyle w:val="TableParagraph"/>
              <w:spacing w:before="157"/>
              <w:ind w:left="10"/>
              <w:jc w:val="center"/>
              <w:rPr>
                <w:rFonts w:ascii="仿宋_GB2312" w:eastAsia="仿宋_GB2312" w:hint="eastAsia"/>
                <w:sz w:val="24"/>
              </w:rPr>
            </w:pPr>
            <w:proofErr w:type="spellStart"/>
            <w:r w:rsidRPr="001D7E31">
              <w:rPr>
                <w:rFonts w:ascii="仿宋_GB2312" w:eastAsia="仿宋_GB2312" w:hint="eastAsia"/>
                <w:sz w:val="24"/>
              </w:rPr>
              <w:t>企业类型</w:t>
            </w:r>
            <w:proofErr w:type="spellEnd"/>
          </w:p>
        </w:tc>
        <w:tc>
          <w:tcPr>
            <w:tcW w:w="5968" w:type="dxa"/>
            <w:gridSpan w:val="5"/>
          </w:tcPr>
          <w:p w:rsidR="005C0E40" w:rsidRPr="001D7E31" w:rsidRDefault="001D7E31">
            <w:pPr>
              <w:pStyle w:val="TableParagraph"/>
              <w:spacing w:before="2"/>
              <w:ind w:left="107"/>
              <w:rPr>
                <w:rFonts w:ascii="仿宋_GB2312" w:eastAsia="仿宋_GB2312" w:hint="eastAsia"/>
                <w:sz w:val="24"/>
                <w:lang w:eastAsia="zh-CN"/>
              </w:rPr>
            </w:pPr>
            <w:r w:rsidRPr="001D7E31">
              <w:rPr>
                <w:rFonts w:ascii="仿宋_GB2312" w:eastAsia="仿宋_GB2312" w:hint="eastAsia"/>
                <w:sz w:val="24"/>
                <w:lang w:eastAsia="zh-CN"/>
              </w:rPr>
              <w:t>内资（</w:t>
            </w:r>
            <w:r w:rsidRPr="001D7E31">
              <w:rPr>
                <w:rFonts w:ascii="仿宋_GB2312" w:eastAsia="仿宋_GB2312" w:hAnsi="Times New Roman" w:hint="eastAsia"/>
                <w:sz w:val="24"/>
                <w:lang w:eastAsia="zh-CN"/>
              </w:rPr>
              <w:t>□</w:t>
            </w:r>
            <w:r w:rsidRPr="001D7E31">
              <w:rPr>
                <w:rFonts w:ascii="仿宋_GB2312" w:eastAsia="仿宋_GB2312" w:hint="eastAsia"/>
                <w:sz w:val="24"/>
                <w:lang w:eastAsia="zh-CN"/>
              </w:rPr>
              <w:t>国有</w:t>
            </w:r>
            <w:r w:rsidRPr="001D7E31">
              <w:rPr>
                <w:rFonts w:ascii="仿宋_GB2312" w:eastAsia="仿宋_GB2312" w:hAnsi="Times New Roman" w:hint="eastAsia"/>
                <w:sz w:val="24"/>
                <w:lang w:eastAsia="zh-CN"/>
              </w:rPr>
              <w:t>□</w:t>
            </w:r>
            <w:r w:rsidRPr="001D7E31">
              <w:rPr>
                <w:rFonts w:ascii="仿宋_GB2312" w:eastAsia="仿宋_GB2312" w:hint="eastAsia"/>
                <w:sz w:val="24"/>
                <w:lang w:eastAsia="zh-CN"/>
              </w:rPr>
              <w:t>集体</w:t>
            </w:r>
            <w:r w:rsidRPr="001D7E31">
              <w:rPr>
                <w:rFonts w:ascii="仿宋_GB2312" w:eastAsia="仿宋_GB2312" w:hAnsi="Times New Roman" w:hint="eastAsia"/>
                <w:sz w:val="24"/>
                <w:lang w:eastAsia="zh-CN"/>
              </w:rPr>
              <w:t>□</w:t>
            </w:r>
            <w:r w:rsidRPr="001D7E31">
              <w:rPr>
                <w:rFonts w:ascii="仿宋_GB2312" w:eastAsia="仿宋_GB2312" w:hint="eastAsia"/>
                <w:sz w:val="24"/>
                <w:lang w:eastAsia="zh-CN"/>
              </w:rPr>
              <w:t>民营）</w:t>
            </w:r>
            <w:r w:rsidRPr="001D7E31">
              <w:rPr>
                <w:rFonts w:ascii="仿宋_GB2312" w:eastAsia="仿宋_GB2312" w:hAnsi="Times New Roman" w:hint="eastAsia"/>
                <w:sz w:val="24"/>
                <w:lang w:eastAsia="zh-CN"/>
              </w:rPr>
              <w:t>□</w:t>
            </w:r>
            <w:r w:rsidRPr="001D7E31">
              <w:rPr>
                <w:rFonts w:ascii="仿宋_GB2312" w:eastAsia="仿宋_GB2312" w:hint="eastAsia"/>
                <w:sz w:val="24"/>
                <w:lang w:eastAsia="zh-CN"/>
              </w:rPr>
              <w:t>中外合资</w:t>
            </w:r>
          </w:p>
          <w:p w:rsidR="005C0E40" w:rsidRPr="001D7E31" w:rsidRDefault="001D7E31" w:rsidP="001D7E31">
            <w:pPr>
              <w:pStyle w:val="TableParagraph"/>
              <w:tabs>
                <w:tab w:val="left" w:pos="1575"/>
                <w:tab w:val="left" w:pos="2915"/>
              </w:tabs>
              <w:spacing w:before="4" w:line="289" w:lineRule="exact"/>
              <w:ind w:left="107"/>
              <w:rPr>
                <w:rFonts w:ascii="仿宋_GB2312" w:eastAsia="仿宋_GB2312" w:hint="eastAsia"/>
                <w:sz w:val="24"/>
                <w:lang w:eastAsia="zh-CN"/>
              </w:rPr>
            </w:pPr>
            <w:r w:rsidRPr="001D7E31">
              <w:rPr>
                <w:rFonts w:ascii="仿宋_GB2312" w:eastAsia="仿宋_GB2312" w:hAnsi="Times New Roman" w:hint="eastAsia"/>
                <w:sz w:val="24"/>
                <w:lang w:eastAsia="zh-CN"/>
              </w:rPr>
              <w:t>□</w:t>
            </w:r>
            <w:r w:rsidRPr="001D7E31">
              <w:rPr>
                <w:rFonts w:ascii="仿宋_GB2312" w:eastAsia="仿宋_GB2312" w:hint="eastAsia"/>
                <w:sz w:val="24"/>
                <w:lang w:eastAsia="zh-CN"/>
              </w:rPr>
              <w:t>港澳台资</w:t>
            </w:r>
            <w:r w:rsidRPr="001D7E31">
              <w:rPr>
                <w:rFonts w:ascii="仿宋_GB2312" w:eastAsia="仿宋_GB2312" w:hint="eastAsia"/>
                <w:sz w:val="24"/>
                <w:lang w:eastAsia="zh-CN"/>
              </w:rPr>
              <w:tab/>
            </w:r>
            <w:r w:rsidRPr="001D7E31">
              <w:rPr>
                <w:rFonts w:ascii="仿宋_GB2312" w:eastAsia="仿宋_GB2312" w:hAnsi="Times New Roman" w:hint="eastAsia"/>
                <w:sz w:val="24"/>
                <w:lang w:eastAsia="zh-CN"/>
              </w:rPr>
              <w:t>□</w:t>
            </w:r>
            <w:r w:rsidRPr="001D7E31">
              <w:rPr>
                <w:rFonts w:ascii="仿宋_GB2312" w:eastAsia="仿宋_GB2312" w:hint="eastAsia"/>
                <w:sz w:val="24"/>
                <w:lang w:eastAsia="zh-CN"/>
              </w:rPr>
              <w:t>外商独资</w:t>
            </w:r>
            <w:r>
              <w:rPr>
                <w:rFonts w:ascii="仿宋_GB2312" w:eastAsia="仿宋_GB2312" w:hint="eastAsia"/>
                <w:sz w:val="24"/>
                <w:lang w:eastAsia="zh-CN"/>
              </w:rPr>
              <w:t xml:space="preserve">    </w:t>
            </w:r>
            <w:r w:rsidRPr="001D7E31">
              <w:rPr>
                <w:rFonts w:ascii="仿宋_GB2312" w:eastAsia="仿宋_GB2312" w:hAnsi="Times New Roman" w:hint="eastAsia"/>
                <w:sz w:val="24"/>
                <w:lang w:eastAsia="zh-CN"/>
              </w:rPr>
              <w:t>□</w:t>
            </w:r>
            <w:r w:rsidRPr="001D7E31">
              <w:rPr>
                <w:rFonts w:ascii="仿宋_GB2312" w:eastAsia="仿宋_GB2312" w:hint="eastAsia"/>
                <w:sz w:val="24"/>
                <w:lang w:eastAsia="zh-CN"/>
              </w:rPr>
              <w:t>其他</w:t>
            </w:r>
          </w:p>
        </w:tc>
      </w:tr>
      <w:tr w:rsidR="005C0E40" w:rsidRPr="001D7E31">
        <w:trPr>
          <w:trHeight w:val="622"/>
        </w:trPr>
        <w:tc>
          <w:tcPr>
            <w:tcW w:w="8445" w:type="dxa"/>
            <w:gridSpan w:val="6"/>
          </w:tcPr>
          <w:p w:rsidR="005C0E40" w:rsidRPr="001D7E31" w:rsidRDefault="001D7E31">
            <w:pPr>
              <w:pStyle w:val="TableParagraph"/>
              <w:ind w:left="108"/>
              <w:rPr>
                <w:rFonts w:ascii="仿宋_GB2312" w:eastAsia="仿宋_GB2312" w:hint="eastAsia"/>
                <w:sz w:val="24"/>
                <w:lang w:eastAsia="zh-CN"/>
              </w:rPr>
            </w:pPr>
            <w:r w:rsidRPr="001D7E31">
              <w:rPr>
                <w:rFonts w:ascii="仿宋_GB2312" w:eastAsia="仿宋_GB2312" w:hint="eastAsia"/>
                <w:spacing w:val="-60"/>
                <w:sz w:val="24"/>
                <w:lang w:eastAsia="zh-CN"/>
              </w:rPr>
              <w:t>二、</w:t>
            </w:r>
            <w:r w:rsidRPr="001D7E31">
              <w:rPr>
                <w:rFonts w:ascii="仿宋_GB2312" w:eastAsia="仿宋_GB2312" w:hint="eastAsia"/>
                <w:sz w:val="24"/>
                <w:lang w:eastAsia="zh-CN"/>
              </w:rPr>
              <w:t>（核查年度）企业能耗指标</w:t>
            </w:r>
          </w:p>
          <w:p w:rsidR="005C0E40" w:rsidRPr="001D7E31" w:rsidRDefault="001D7E31">
            <w:pPr>
              <w:pStyle w:val="TableParagraph"/>
              <w:spacing w:before="4" w:line="290" w:lineRule="exact"/>
              <w:ind w:left="108"/>
              <w:rPr>
                <w:rFonts w:ascii="仿宋_GB2312" w:eastAsia="仿宋_GB2312" w:hint="eastAsia"/>
                <w:sz w:val="24"/>
                <w:lang w:eastAsia="zh-CN"/>
              </w:rPr>
            </w:pPr>
            <w:r w:rsidRPr="001D7E31">
              <w:rPr>
                <w:rFonts w:ascii="仿宋_GB2312" w:eastAsia="仿宋_GB2312" w:hint="eastAsia"/>
                <w:sz w:val="24"/>
                <w:lang w:eastAsia="zh-CN"/>
              </w:rPr>
              <w:t>（统计范围和计算方法按照单位产品能源消耗限额国家标准执行）</w:t>
            </w:r>
          </w:p>
        </w:tc>
      </w:tr>
      <w:tr w:rsidR="005C0E40" w:rsidRPr="001D7E31">
        <w:trPr>
          <w:trHeight w:val="560"/>
        </w:trPr>
        <w:tc>
          <w:tcPr>
            <w:tcW w:w="5312" w:type="dxa"/>
            <w:gridSpan w:val="4"/>
          </w:tcPr>
          <w:p w:rsidR="005C0E40" w:rsidRPr="001D7E31" w:rsidRDefault="001D7E31">
            <w:pPr>
              <w:pStyle w:val="TableParagraph"/>
              <w:spacing w:before="126"/>
              <w:ind w:left="734"/>
              <w:rPr>
                <w:rFonts w:ascii="仿宋_GB2312" w:eastAsia="仿宋_GB2312" w:hint="eastAsia"/>
                <w:sz w:val="24"/>
                <w:lang w:eastAsia="zh-CN"/>
              </w:rPr>
            </w:pPr>
            <w:r w:rsidRPr="001D7E31">
              <w:rPr>
                <w:rFonts w:ascii="仿宋_GB2312" w:eastAsia="仿宋_GB2312" w:hint="eastAsia"/>
                <w:sz w:val="24"/>
                <w:u w:val="single"/>
                <w:lang w:eastAsia="zh-CN"/>
              </w:rPr>
              <w:t>（核查年度）</w:t>
            </w:r>
            <w:r w:rsidRPr="001D7E31">
              <w:rPr>
                <w:rFonts w:ascii="仿宋_GB2312" w:eastAsia="仿宋_GB2312" w:hint="eastAsia"/>
                <w:sz w:val="24"/>
                <w:lang w:eastAsia="zh-CN"/>
              </w:rPr>
              <w:t>年工业增加值（万元）</w:t>
            </w:r>
          </w:p>
        </w:tc>
        <w:tc>
          <w:tcPr>
            <w:tcW w:w="3133" w:type="dxa"/>
            <w:gridSpan w:val="2"/>
          </w:tcPr>
          <w:p w:rsidR="005C0E40" w:rsidRPr="001D7E31" w:rsidRDefault="005C0E40">
            <w:pPr>
              <w:pStyle w:val="TableParagraph"/>
              <w:rPr>
                <w:rFonts w:ascii="仿宋_GB2312" w:eastAsia="仿宋_GB2312" w:hint="eastAsia"/>
                <w:sz w:val="24"/>
                <w:lang w:eastAsia="zh-CN"/>
              </w:rPr>
            </w:pPr>
          </w:p>
        </w:tc>
      </w:tr>
      <w:tr w:rsidR="005C0E40" w:rsidRPr="001D7E31">
        <w:trPr>
          <w:trHeight w:val="560"/>
        </w:trPr>
        <w:tc>
          <w:tcPr>
            <w:tcW w:w="5312" w:type="dxa"/>
            <w:gridSpan w:val="4"/>
          </w:tcPr>
          <w:p w:rsidR="005C0E40" w:rsidRPr="001D7E31" w:rsidRDefault="001D7E31">
            <w:pPr>
              <w:pStyle w:val="TableParagraph"/>
              <w:spacing w:before="125"/>
              <w:ind w:left="108" w:right="-29"/>
              <w:rPr>
                <w:rFonts w:ascii="仿宋_GB2312" w:eastAsia="仿宋_GB2312" w:hint="eastAsia"/>
                <w:sz w:val="24"/>
                <w:lang w:eastAsia="zh-CN"/>
              </w:rPr>
            </w:pPr>
            <w:r w:rsidRPr="001D7E31">
              <w:rPr>
                <w:rFonts w:ascii="仿宋_GB2312" w:eastAsia="仿宋_GB2312" w:hint="eastAsia"/>
                <w:sz w:val="24"/>
                <w:u w:val="single"/>
                <w:lang w:eastAsia="zh-CN"/>
              </w:rPr>
              <w:t>（核查年度</w:t>
            </w:r>
            <w:r w:rsidRPr="001D7E31">
              <w:rPr>
                <w:rFonts w:ascii="仿宋_GB2312" w:eastAsia="仿宋_GB2312" w:hint="eastAsia"/>
                <w:spacing w:val="-34"/>
                <w:sz w:val="24"/>
                <w:u w:val="single"/>
                <w:lang w:eastAsia="zh-CN"/>
              </w:rPr>
              <w:t>）</w:t>
            </w:r>
            <w:r w:rsidRPr="001D7E31">
              <w:rPr>
                <w:rFonts w:ascii="仿宋_GB2312" w:eastAsia="仿宋_GB2312" w:hint="eastAsia"/>
                <w:spacing w:val="-4"/>
                <w:sz w:val="24"/>
                <w:lang w:eastAsia="zh-CN"/>
              </w:rPr>
              <w:t>年企业综合能源消费量</w:t>
            </w:r>
            <w:r w:rsidRPr="001D7E31">
              <w:rPr>
                <w:rFonts w:ascii="仿宋_GB2312" w:eastAsia="仿宋_GB2312" w:hint="eastAsia"/>
                <w:sz w:val="24"/>
                <w:lang w:eastAsia="zh-CN"/>
              </w:rPr>
              <w:t>（吨标准煤）</w:t>
            </w:r>
          </w:p>
        </w:tc>
        <w:tc>
          <w:tcPr>
            <w:tcW w:w="3133" w:type="dxa"/>
            <w:gridSpan w:val="2"/>
          </w:tcPr>
          <w:p w:rsidR="005C0E40" w:rsidRPr="001D7E31" w:rsidRDefault="005C0E40">
            <w:pPr>
              <w:pStyle w:val="TableParagraph"/>
              <w:rPr>
                <w:rFonts w:ascii="仿宋_GB2312" w:eastAsia="仿宋_GB2312" w:hint="eastAsia"/>
                <w:sz w:val="24"/>
                <w:lang w:eastAsia="zh-CN"/>
              </w:rPr>
            </w:pPr>
          </w:p>
        </w:tc>
      </w:tr>
      <w:tr w:rsidR="005C0E40" w:rsidRPr="001D7E31">
        <w:trPr>
          <w:trHeight w:val="560"/>
        </w:trPr>
        <w:tc>
          <w:tcPr>
            <w:tcW w:w="5312" w:type="dxa"/>
            <w:gridSpan w:val="4"/>
          </w:tcPr>
          <w:p w:rsidR="005C0E40" w:rsidRPr="001D7E31" w:rsidRDefault="001D7E31">
            <w:pPr>
              <w:pStyle w:val="TableParagraph"/>
              <w:spacing w:before="126"/>
              <w:ind w:left="734"/>
              <w:rPr>
                <w:rFonts w:ascii="仿宋_GB2312" w:eastAsia="仿宋_GB2312" w:hint="eastAsia"/>
                <w:sz w:val="24"/>
                <w:lang w:eastAsia="zh-CN"/>
              </w:rPr>
            </w:pPr>
            <w:r w:rsidRPr="001D7E31">
              <w:rPr>
                <w:rFonts w:ascii="仿宋_GB2312" w:eastAsia="仿宋_GB2312" w:hint="eastAsia"/>
                <w:sz w:val="24"/>
                <w:u w:val="single"/>
                <w:lang w:eastAsia="zh-CN"/>
              </w:rPr>
              <w:t>（核查年度）</w:t>
            </w:r>
            <w:r w:rsidRPr="001D7E31">
              <w:rPr>
                <w:rFonts w:ascii="仿宋_GB2312" w:eastAsia="仿宋_GB2312" w:hint="eastAsia"/>
                <w:sz w:val="24"/>
                <w:lang w:eastAsia="zh-CN"/>
              </w:rPr>
              <w:t>年总电耗（万千瓦时）</w:t>
            </w:r>
          </w:p>
        </w:tc>
        <w:tc>
          <w:tcPr>
            <w:tcW w:w="3133" w:type="dxa"/>
            <w:gridSpan w:val="2"/>
          </w:tcPr>
          <w:p w:rsidR="005C0E40" w:rsidRPr="001D7E31" w:rsidRDefault="005C0E40">
            <w:pPr>
              <w:pStyle w:val="TableParagraph"/>
              <w:rPr>
                <w:rFonts w:ascii="仿宋_GB2312" w:eastAsia="仿宋_GB2312" w:hint="eastAsia"/>
                <w:sz w:val="24"/>
                <w:lang w:eastAsia="zh-CN"/>
              </w:rPr>
            </w:pPr>
          </w:p>
        </w:tc>
      </w:tr>
      <w:tr w:rsidR="005C0E40" w:rsidRPr="001D7E31">
        <w:trPr>
          <w:trHeight w:val="560"/>
        </w:trPr>
        <w:tc>
          <w:tcPr>
            <w:tcW w:w="5312" w:type="dxa"/>
            <w:gridSpan w:val="4"/>
          </w:tcPr>
          <w:p w:rsidR="005C0E40" w:rsidRPr="001D7E31" w:rsidRDefault="001D7E31">
            <w:pPr>
              <w:pStyle w:val="TableParagraph"/>
              <w:spacing w:before="125"/>
              <w:ind w:left="1063"/>
              <w:rPr>
                <w:rFonts w:ascii="仿宋_GB2312" w:eastAsia="仿宋_GB2312" w:hint="eastAsia"/>
                <w:sz w:val="24"/>
                <w:lang w:eastAsia="zh-CN"/>
              </w:rPr>
            </w:pPr>
            <w:r w:rsidRPr="001D7E31">
              <w:rPr>
                <w:rFonts w:ascii="仿宋_GB2312" w:eastAsia="仿宋_GB2312" w:hint="eastAsia"/>
                <w:sz w:val="24"/>
                <w:u w:val="single"/>
                <w:lang w:eastAsia="zh-CN"/>
              </w:rPr>
              <w:t>（核查年度）</w:t>
            </w:r>
            <w:r w:rsidRPr="001D7E31">
              <w:rPr>
                <w:rFonts w:ascii="仿宋_GB2312" w:eastAsia="仿宋_GB2312" w:hint="eastAsia"/>
                <w:sz w:val="24"/>
                <w:lang w:eastAsia="zh-CN"/>
              </w:rPr>
              <w:t>年蒸汽总耗（t）</w:t>
            </w:r>
          </w:p>
        </w:tc>
        <w:tc>
          <w:tcPr>
            <w:tcW w:w="3133" w:type="dxa"/>
            <w:gridSpan w:val="2"/>
          </w:tcPr>
          <w:p w:rsidR="005C0E40" w:rsidRPr="001D7E31" w:rsidRDefault="005C0E40">
            <w:pPr>
              <w:pStyle w:val="TableParagraph"/>
              <w:rPr>
                <w:rFonts w:ascii="仿宋_GB2312" w:eastAsia="仿宋_GB2312" w:hint="eastAsia"/>
                <w:sz w:val="24"/>
                <w:lang w:eastAsia="zh-CN"/>
              </w:rPr>
            </w:pPr>
          </w:p>
        </w:tc>
      </w:tr>
      <w:tr w:rsidR="005C0E40" w:rsidRPr="001D7E31">
        <w:trPr>
          <w:trHeight w:val="560"/>
        </w:trPr>
        <w:tc>
          <w:tcPr>
            <w:tcW w:w="5312" w:type="dxa"/>
            <w:gridSpan w:val="4"/>
          </w:tcPr>
          <w:p w:rsidR="005C0E40" w:rsidRPr="001D7E31" w:rsidRDefault="001D7E31">
            <w:pPr>
              <w:pStyle w:val="TableParagraph"/>
              <w:spacing w:before="126"/>
              <w:ind w:left="1183"/>
              <w:rPr>
                <w:rFonts w:ascii="仿宋_GB2312" w:eastAsia="仿宋_GB2312" w:hint="eastAsia"/>
                <w:sz w:val="24"/>
                <w:lang w:eastAsia="zh-CN"/>
              </w:rPr>
            </w:pPr>
            <w:r w:rsidRPr="001D7E31">
              <w:rPr>
                <w:rFonts w:ascii="仿宋_GB2312" w:eastAsia="仿宋_GB2312" w:hint="eastAsia"/>
                <w:sz w:val="24"/>
                <w:u w:val="single"/>
                <w:lang w:eastAsia="zh-CN"/>
              </w:rPr>
              <w:t>（核查年度）</w:t>
            </w:r>
            <w:r w:rsidRPr="001D7E31">
              <w:rPr>
                <w:rFonts w:ascii="仿宋_GB2312" w:eastAsia="仿宋_GB2312" w:hint="eastAsia"/>
                <w:sz w:val="24"/>
                <w:lang w:eastAsia="zh-CN"/>
              </w:rPr>
              <w:t>年总煤耗（t）</w:t>
            </w:r>
          </w:p>
        </w:tc>
        <w:tc>
          <w:tcPr>
            <w:tcW w:w="3133" w:type="dxa"/>
            <w:gridSpan w:val="2"/>
          </w:tcPr>
          <w:p w:rsidR="005C0E40" w:rsidRPr="001D7E31" w:rsidRDefault="005C0E40">
            <w:pPr>
              <w:pStyle w:val="TableParagraph"/>
              <w:rPr>
                <w:rFonts w:ascii="仿宋_GB2312" w:eastAsia="仿宋_GB2312" w:hint="eastAsia"/>
                <w:sz w:val="24"/>
                <w:lang w:eastAsia="zh-CN"/>
              </w:rPr>
            </w:pPr>
          </w:p>
        </w:tc>
      </w:tr>
      <w:tr w:rsidR="005C0E40" w:rsidRPr="001D7E31">
        <w:trPr>
          <w:trHeight w:val="560"/>
        </w:trPr>
        <w:tc>
          <w:tcPr>
            <w:tcW w:w="5312" w:type="dxa"/>
            <w:gridSpan w:val="4"/>
          </w:tcPr>
          <w:p w:rsidR="005C0E40" w:rsidRPr="001D7E31" w:rsidRDefault="001D7E31">
            <w:pPr>
              <w:pStyle w:val="TableParagraph"/>
              <w:spacing w:before="125"/>
              <w:ind w:left="854"/>
              <w:rPr>
                <w:rFonts w:ascii="仿宋_GB2312" w:eastAsia="仿宋_GB2312" w:hint="eastAsia"/>
                <w:sz w:val="24"/>
                <w:lang w:eastAsia="zh-CN"/>
              </w:rPr>
            </w:pPr>
            <w:r w:rsidRPr="001D7E31">
              <w:rPr>
                <w:rFonts w:ascii="仿宋_GB2312" w:eastAsia="仿宋_GB2312" w:hint="eastAsia"/>
                <w:sz w:val="24"/>
                <w:u w:val="single"/>
                <w:lang w:eastAsia="zh-CN"/>
              </w:rPr>
              <w:t>（核查年度）</w:t>
            </w:r>
            <w:r w:rsidRPr="001D7E31">
              <w:rPr>
                <w:rFonts w:ascii="仿宋_GB2312" w:eastAsia="仿宋_GB2312" w:hint="eastAsia"/>
                <w:sz w:val="24"/>
                <w:lang w:eastAsia="zh-CN"/>
              </w:rPr>
              <w:t>年轮胎总产量（吨）</w:t>
            </w:r>
          </w:p>
        </w:tc>
        <w:tc>
          <w:tcPr>
            <w:tcW w:w="3133" w:type="dxa"/>
            <w:gridSpan w:val="2"/>
          </w:tcPr>
          <w:p w:rsidR="005C0E40" w:rsidRPr="001D7E31" w:rsidRDefault="001D7E31">
            <w:pPr>
              <w:pStyle w:val="TableParagraph"/>
              <w:spacing w:before="125"/>
              <w:ind w:left="726"/>
              <w:rPr>
                <w:rFonts w:ascii="仿宋_GB2312" w:eastAsia="仿宋_GB2312" w:hint="eastAsia"/>
                <w:sz w:val="24"/>
              </w:rPr>
            </w:pPr>
            <w:r w:rsidRPr="001D7E31">
              <w:rPr>
                <w:rFonts w:ascii="仿宋_GB2312" w:eastAsia="仿宋_GB2312" w:hint="eastAsia"/>
                <w:sz w:val="24"/>
              </w:rPr>
              <w:t>（</w:t>
            </w:r>
            <w:proofErr w:type="spellStart"/>
            <w:r w:rsidRPr="001D7E31">
              <w:rPr>
                <w:rFonts w:ascii="仿宋_GB2312" w:eastAsia="仿宋_GB2312" w:hint="eastAsia"/>
                <w:sz w:val="24"/>
              </w:rPr>
              <w:t>分品种填写</w:t>
            </w:r>
            <w:proofErr w:type="spellEnd"/>
            <w:r w:rsidRPr="001D7E31">
              <w:rPr>
                <w:rFonts w:ascii="仿宋_GB2312" w:eastAsia="仿宋_GB2312" w:hint="eastAsia"/>
                <w:sz w:val="24"/>
              </w:rPr>
              <w:t>）</w:t>
            </w:r>
          </w:p>
        </w:tc>
      </w:tr>
      <w:tr w:rsidR="005C0E40" w:rsidRPr="001D7E31">
        <w:trPr>
          <w:trHeight w:val="560"/>
        </w:trPr>
        <w:tc>
          <w:tcPr>
            <w:tcW w:w="3307" w:type="dxa"/>
            <w:gridSpan w:val="2"/>
            <w:vMerge w:val="restart"/>
          </w:tcPr>
          <w:p w:rsidR="005C0E40" w:rsidRPr="001D7E31" w:rsidRDefault="005C0E40">
            <w:pPr>
              <w:pStyle w:val="TableParagraph"/>
              <w:rPr>
                <w:rFonts w:ascii="仿宋_GB2312" w:eastAsia="仿宋_GB2312" w:hint="eastAsia"/>
                <w:sz w:val="26"/>
                <w:lang w:eastAsia="zh-CN"/>
              </w:rPr>
            </w:pPr>
          </w:p>
          <w:p w:rsidR="005C0E40" w:rsidRPr="001D7E31" w:rsidRDefault="005C0E40">
            <w:pPr>
              <w:pStyle w:val="TableParagraph"/>
              <w:spacing w:before="4"/>
              <w:rPr>
                <w:rFonts w:ascii="仿宋_GB2312" w:eastAsia="仿宋_GB2312" w:hint="eastAsia"/>
                <w:sz w:val="38"/>
                <w:lang w:eastAsia="zh-CN"/>
              </w:rPr>
            </w:pPr>
          </w:p>
          <w:p w:rsidR="005C0E40" w:rsidRPr="001D7E31" w:rsidRDefault="001D7E31">
            <w:pPr>
              <w:pStyle w:val="TableParagraph"/>
              <w:spacing w:line="242" w:lineRule="auto"/>
              <w:ind w:left="180" w:right="41" w:hanging="72"/>
              <w:rPr>
                <w:rFonts w:ascii="仿宋_GB2312" w:eastAsia="仿宋_GB2312" w:hint="eastAsia"/>
                <w:sz w:val="24"/>
                <w:lang w:eastAsia="zh-CN"/>
              </w:rPr>
            </w:pPr>
            <w:r w:rsidRPr="001D7E31">
              <w:rPr>
                <w:rFonts w:ascii="仿宋_GB2312" w:eastAsia="仿宋_GB2312" w:hint="eastAsia"/>
                <w:sz w:val="24"/>
                <w:u w:val="single"/>
                <w:lang w:eastAsia="zh-CN"/>
              </w:rPr>
              <w:t>（核查年度）</w:t>
            </w:r>
            <w:r w:rsidRPr="001D7E31">
              <w:rPr>
                <w:rFonts w:ascii="仿宋_GB2312" w:eastAsia="仿宋_GB2312" w:hint="eastAsia"/>
                <w:sz w:val="24"/>
                <w:lang w:eastAsia="zh-CN"/>
              </w:rPr>
              <w:t>年轮胎单位产品综合能耗（千克标准煤/吨）</w:t>
            </w:r>
          </w:p>
        </w:tc>
        <w:tc>
          <w:tcPr>
            <w:tcW w:w="2005" w:type="dxa"/>
            <w:gridSpan w:val="2"/>
          </w:tcPr>
          <w:p w:rsidR="005C0E40" w:rsidRPr="001D7E31" w:rsidRDefault="001D7E31">
            <w:pPr>
              <w:pStyle w:val="TableParagraph"/>
              <w:spacing w:before="126"/>
              <w:ind w:left="161"/>
              <w:rPr>
                <w:rFonts w:ascii="仿宋_GB2312" w:eastAsia="仿宋_GB2312" w:hint="eastAsia"/>
                <w:sz w:val="24"/>
              </w:rPr>
            </w:pPr>
            <w:proofErr w:type="spellStart"/>
            <w:r w:rsidRPr="001D7E31">
              <w:rPr>
                <w:rFonts w:ascii="仿宋_GB2312" w:eastAsia="仿宋_GB2312" w:hint="eastAsia"/>
                <w:sz w:val="24"/>
              </w:rPr>
              <w:t>全钢子午线轮胎</w:t>
            </w:r>
            <w:proofErr w:type="spellEnd"/>
          </w:p>
        </w:tc>
        <w:tc>
          <w:tcPr>
            <w:tcW w:w="3133" w:type="dxa"/>
            <w:gridSpan w:val="2"/>
          </w:tcPr>
          <w:p w:rsidR="005C0E40" w:rsidRPr="001D7E31" w:rsidRDefault="005C0E40">
            <w:pPr>
              <w:pStyle w:val="TableParagraph"/>
              <w:rPr>
                <w:rFonts w:ascii="仿宋_GB2312" w:eastAsia="仿宋_GB2312" w:hint="eastAsia"/>
                <w:sz w:val="24"/>
              </w:rPr>
            </w:pPr>
          </w:p>
        </w:tc>
      </w:tr>
      <w:tr w:rsidR="005C0E40" w:rsidRPr="001D7E31">
        <w:trPr>
          <w:trHeight w:val="560"/>
        </w:trPr>
        <w:tc>
          <w:tcPr>
            <w:tcW w:w="3307" w:type="dxa"/>
            <w:gridSpan w:val="2"/>
            <w:vMerge/>
            <w:tcBorders>
              <w:top w:val="nil"/>
            </w:tcBorders>
          </w:tcPr>
          <w:p w:rsidR="005C0E40" w:rsidRPr="001D7E31" w:rsidRDefault="005C0E40">
            <w:pPr>
              <w:rPr>
                <w:rFonts w:hint="eastAsia"/>
                <w:sz w:val="2"/>
                <w:szCs w:val="2"/>
              </w:rPr>
            </w:pPr>
          </w:p>
        </w:tc>
        <w:tc>
          <w:tcPr>
            <w:tcW w:w="2005" w:type="dxa"/>
            <w:gridSpan w:val="2"/>
          </w:tcPr>
          <w:p w:rsidR="005C0E40" w:rsidRPr="001D7E31" w:rsidRDefault="001D7E31">
            <w:pPr>
              <w:pStyle w:val="TableParagraph"/>
              <w:spacing w:before="125"/>
              <w:ind w:left="161"/>
              <w:rPr>
                <w:rFonts w:ascii="仿宋_GB2312" w:eastAsia="仿宋_GB2312" w:hint="eastAsia"/>
                <w:sz w:val="24"/>
              </w:rPr>
            </w:pPr>
            <w:proofErr w:type="spellStart"/>
            <w:r w:rsidRPr="001D7E31">
              <w:rPr>
                <w:rFonts w:ascii="仿宋_GB2312" w:eastAsia="仿宋_GB2312" w:hint="eastAsia"/>
                <w:sz w:val="24"/>
              </w:rPr>
              <w:t>半钢子午线轮胎</w:t>
            </w:r>
            <w:proofErr w:type="spellEnd"/>
          </w:p>
        </w:tc>
        <w:tc>
          <w:tcPr>
            <w:tcW w:w="3133" w:type="dxa"/>
            <w:gridSpan w:val="2"/>
          </w:tcPr>
          <w:p w:rsidR="005C0E40" w:rsidRPr="001D7E31" w:rsidRDefault="005C0E40">
            <w:pPr>
              <w:pStyle w:val="TableParagraph"/>
              <w:rPr>
                <w:rFonts w:ascii="仿宋_GB2312" w:eastAsia="仿宋_GB2312" w:hint="eastAsia"/>
                <w:sz w:val="24"/>
              </w:rPr>
            </w:pPr>
          </w:p>
        </w:tc>
      </w:tr>
      <w:tr w:rsidR="005C0E40" w:rsidRPr="001D7E31">
        <w:trPr>
          <w:trHeight w:val="560"/>
        </w:trPr>
        <w:tc>
          <w:tcPr>
            <w:tcW w:w="3307" w:type="dxa"/>
            <w:gridSpan w:val="2"/>
            <w:vMerge/>
            <w:tcBorders>
              <w:top w:val="nil"/>
            </w:tcBorders>
          </w:tcPr>
          <w:p w:rsidR="005C0E40" w:rsidRPr="001D7E31" w:rsidRDefault="005C0E40">
            <w:pPr>
              <w:rPr>
                <w:rFonts w:hint="eastAsia"/>
                <w:sz w:val="2"/>
                <w:szCs w:val="2"/>
              </w:rPr>
            </w:pPr>
          </w:p>
        </w:tc>
        <w:tc>
          <w:tcPr>
            <w:tcW w:w="2005" w:type="dxa"/>
            <w:gridSpan w:val="2"/>
          </w:tcPr>
          <w:p w:rsidR="005C0E40" w:rsidRPr="001D7E31" w:rsidRDefault="001D7E31">
            <w:pPr>
              <w:pStyle w:val="TableParagraph"/>
              <w:spacing w:before="126"/>
              <w:ind w:left="521"/>
              <w:rPr>
                <w:rFonts w:ascii="仿宋_GB2312" w:eastAsia="仿宋_GB2312" w:hint="eastAsia"/>
                <w:sz w:val="24"/>
              </w:rPr>
            </w:pPr>
            <w:proofErr w:type="spellStart"/>
            <w:r w:rsidRPr="001D7E31">
              <w:rPr>
                <w:rFonts w:ascii="仿宋_GB2312" w:eastAsia="仿宋_GB2312" w:hint="eastAsia"/>
                <w:sz w:val="24"/>
              </w:rPr>
              <w:t>斜交轮胎</w:t>
            </w:r>
            <w:proofErr w:type="spellEnd"/>
          </w:p>
        </w:tc>
        <w:tc>
          <w:tcPr>
            <w:tcW w:w="3133" w:type="dxa"/>
            <w:gridSpan w:val="2"/>
          </w:tcPr>
          <w:p w:rsidR="005C0E40" w:rsidRPr="001D7E31" w:rsidRDefault="005C0E40">
            <w:pPr>
              <w:pStyle w:val="TableParagraph"/>
              <w:rPr>
                <w:rFonts w:ascii="仿宋_GB2312" w:eastAsia="仿宋_GB2312" w:hint="eastAsia"/>
                <w:sz w:val="24"/>
              </w:rPr>
            </w:pPr>
          </w:p>
        </w:tc>
      </w:tr>
      <w:tr w:rsidR="005C0E40" w:rsidRPr="001D7E31">
        <w:trPr>
          <w:trHeight w:val="560"/>
        </w:trPr>
        <w:tc>
          <w:tcPr>
            <w:tcW w:w="3307" w:type="dxa"/>
            <w:gridSpan w:val="2"/>
            <w:vMerge/>
            <w:tcBorders>
              <w:top w:val="nil"/>
            </w:tcBorders>
          </w:tcPr>
          <w:p w:rsidR="005C0E40" w:rsidRPr="001D7E31" w:rsidRDefault="005C0E40">
            <w:pPr>
              <w:rPr>
                <w:rFonts w:hint="eastAsia"/>
                <w:sz w:val="2"/>
                <w:szCs w:val="2"/>
              </w:rPr>
            </w:pPr>
          </w:p>
        </w:tc>
        <w:tc>
          <w:tcPr>
            <w:tcW w:w="2005" w:type="dxa"/>
            <w:gridSpan w:val="2"/>
          </w:tcPr>
          <w:p w:rsidR="005C0E40" w:rsidRPr="001D7E31" w:rsidRDefault="001D7E31">
            <w:pPr>
              <w:pStyle w:val="TableParagraph"/>
              <w:spacing w:before="125"/>
              <w:ind w:left="281"/>
              <w:rPr>
                <w:rFonts w:ascii="仿宋_GB2312" w:eastAsia="仿宋_GB2312" w:hint="eastAsia"/>
                <w:sz w:val="24"/>
              </w:rPr>
            </w:pPr>
            <w:proofErr w:type="spellStart"/>
            <w:r w:rsidRPr="001D7E31">
              <w:rPr>
                <w:rFonts w:ascii="仿宋_GB2312" w:eastAsia="仿宋_GB2312" w:hint="eastAsia"/>
                <w:sz w:val="24"/>
              </w:rPr>
              <w:t>工程机械轮胎</w:t>
            </w:r>
            <w:proofErr w:type="spellEnd"/>
          </w:p>
        </w:tc>
        <w:tc>
          <w:tcPr>
            <w:tcW w:w="3133" w:type="dxa"/>
            <w:gridSpan w:val="2"/>
          </w:tcPr>
          <w:p w:rsidR="005C0E40" w:rsidRPr="001D7E31" w:rsidRDefault="005C0E40">
            <w:pPr>
              <w:pStyle w:val="TableParagraph"/>
              <w:rPr>
                <w:rFonts w:ascii="仿宋_GB2312" w:eastAsia="仿宋_GB2312" w:hint="eastAsia"/>
                <w:sz w:val="24"/>
              </w:rPr>
            </w:pPr>
          </w:p>
        </w:tc>
      </w:tr>
    </w:tbl>
    <w:p w:rsidR="005C0E40" w:rsidRPr="001D7E31" w:rsidRDefault="001D7E31" w:rsidP="001D7E31">
      <w:pPr>
        <w:tabs>
          <w:tab w:val="left" w:pos="1879"/>
          <w:tab w:val="left" w:pos="3851"/>
          <w:tab w:val="left" w:pos="5824"/>
          <w:tab w:val="left" w:pos="7319"/>
        </w:tabs>
        <w:spacing w:before="49"/>
        <w:ind w:left="386"/>
        <w:rPr>
          <w:rFonts w:hint="eastAsia"/>
          <w:sz w:val="24"/>
          <w:lang w:eastAsia="zh-CN"/>
        </w:rPr>
        <w:sectPr w:rsidR="005C0E40" w:rsidRPr="001D7E31">
          <w:pgSz w:w="11910" w:h="16840"/>
          <w:pgMar w:top="1540" w:right="1280" w:bottom="1480" w:left="1620" w:header="0" w:footer="1289" w:gutter="0"/>
          <w:cols w:space="720"/>
        </w:sectPr>
      </w:pPr>
      <w:r w:rsidRPr="001D7E31">
        <w:rPr>
          <w:rFonts w:hint="eastAsia"/>
          <w:sz w:val="24"/>
          <w:lang w:eastAsia="zh-CN"/>
        </w:rPr>
        <w:t>填报人：</w:t>
      </w:r>
      <w:r w:rsidRPr="001D7E31">
        <w:rPr>
          <w:rFonts w:hint="eastAsia"/>
          <w:sz w:val="24"/>
          <w:lang w:eastAsia="zh-CN"/>
        </w:rPr>
        <w:tab/>
        <w:t>填报负责人：</w:t>
      </w:r>
      <w:r w:rsidRPr="001D7E31">
        <w:rPr>
          <w:rFonts w:hint="eastAsia"/>
          <w:sz w:val="24"/>
          <w:lang w:eastAsia="zh-CN"/>
        </w:rPr>
        <w:tab/>
        <w:t>单位负责人：</w:t>
      </w:r>
      <w:r w:rsidRPr="001D7E31">
        <w:rPr>
          <w:rFonts w:hint="eastAsia"/>
          <w:sz w:val="24"/>
          <w:lang w:eastAsia="zh-CN"/>
        </w:rPr>
        <w:tab/>
        <w:t>填报日期：</w:t>
      </w:r>
      <w:r w:rsidRPr="001D7E31">
        <w:rPr>
          <w:rFonts w:hint="eastAsia"/>
          <w:sz w:val="24"/>
          <w:lang w:eastAsia="zh-CN"/>
        </w:rPr>
        <w:tab/>
        <w:t>年 月 日</w:t>
      </w:r>
    </w:p>
    <w:p w:rsidR="005C0E40" w:rsidRPr="001D7E31" w:rsidRDefault="001D7E31">
      <w:pPr>
        <w:spacing w:before="190"/>
        <w:ind w:left="5260"/>
        <w:rPr>
          <w:rFonts w:ascii="黑体" w:eastAsia="黑体" w:hint="eastAsia"/>
          <w:sz w:val="32"/>
          <w:lang w:eastAsia="zh-CN"/>
        </w:rPr>
      </w:pPr>
      <w:r w:rsidRPr="001D7E31">
        <w:rPr>
          <w:rFonts w:ascii="黑体" w:eastAsia="黑体" w:hint="eastAsia"/>
          <w:sz w:val="32"/>
          <w:lang w:eastAsia="zh-CN"/>
        </w:rPr>
        <w:lastRenderedPageBreak/>
        <w:t>表 1-2 轮胎企业主要用能设备情况表</w:t>
      </w:r>
    </w:p>
    <w:p w:rsidR="005C0E40" w:rsidRPr="001D7E31" w:rsidRDefault="001D7E31">
      <w:pPr>
        <w:tabs>
          <w:tab w:val="left" w:pos="11968"/>
        </w:tabs>
        <w:spacing w:before="148" w:after="3"/>
        <w:ind w:left="928"/>
        <w:rPr>
          <w:rFonts w:hint="eastAsia"/>
          <w:sz w:val="24"/>
          <w:lang w:eastAsia="zh-CN"/>
        </w:rPr>
      </w:pPr>
      <w:r w:rsidRPr="001D7E31">
        <w:rPr>
          <w:rFonts w:hint="eastAsia"/>
          <w:sz w:val="24"/>
          <w:lang w:eastAsia="zh-CN"/>
        </w:rPr>
        <w:t>企业名称（盖章）</w:t>
      </w:r>
      <w:r w:rsidRPr="001D7E31">
        <w:rPr>
          <w:rFonts w:hint="eastAsia"/>
          <w:sz w:val="24"/>
          <w:lang w:eastAsia="zh-CN"/>
        </w:rPr>
        <w:tab/>
        <w:t>核查年度：</w:t>
      </w:r>
    </w:p>
    <w:tbl>
      <w:tblPr>
        <w:tblStyle w:val="TableNormal"/>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513"/>
        <w:gridCol w:w="1322"/>
        <w:gridCol w:w="1701"/>
        <w:gridCol w:w="1559"/>
        <w:gridCol w:w="1299"/>
        <w:gridCol w:w="1559"/>
        <w:gridCol w:w="1559"/>
        <w:gridCol w:w="2671"/>
      </w:tblGrid>
      <w:tr w:rsidR="005C0E40" w:rsidRPr="001D7E31">
        <w:trPr>
          <w:trHeight w:val="454"/>
        </w:trPr>
        <w:tc>
          <w:tcPr>
            <w:tcW w:w="2364" w:type="dxa"/>
            <w:gridSpan w:val="2"/>
          </w:tcPr>
          <w:p w:rsidR="005C0E40" w:rsidRPr="001D7E31" w:rsidRDefault="001D7E31">
            <w:pPr>
              <w:pStyle w:val="TableParagraph"/>
              <w:spacing w:before="73"/>
              <w:ind w:left="700"/>
              <w:rPr>
                <w:rFonts w:ascii="仿宋_GB2312" w:eastAsia="仿宋_GB2312" w:hint="eastAsia"/>
                <w:sz w:val="24"/>
              </w:rPr>
            </w:pPr>
            <w:proofErr w:type="spellStart"/>
            <w:r w:rsidRPr="001D7E31">
              <w:rPr>
                <w:rFonts w:ascii="仿宋_GB2312" w:eastAsia="仿宋_GB2312" w:hint="eastAsia"/>
                <w:sz w:val="24"/>
              </w:rPr>
              <w:t>产品名称</w:t>
            </w:r>
            <w:proofErr w:type="spellEnd"/>
          </w:p>
        </w:tc>
        <w:tc>
          <w:tcPr>
            <w:tcW w:w="11670" w:type="dxa"/>
            <w:gridSpan w:val="7"/>
          </w:tcPr>
          <w:p w:rsidR="005C0E40" w:rsidRPr="001D7E31" w:rsidRDefault="001D7E31">
            <w:pPr>
              <w:pStyle w:val="TableParagraph"/>
              <w:tabs>
                <w:tab w:val="left" w:pos="2891"/>
                <w:tab w:val="left" w:pos="5675"/>
                <w:tab w:val="left" w:pos="7742"/>
              </w:tabs>
              <w:spacing w:before="73"/>
              <w:ind w:left="107"/>
              <w:rPr>
                <w:rFonts w:ascii="仿宋_GB2312" w:eastAsia="仿宋_GB2312" w:hint="eastAsia"/>
                <w:sz w:val="24"/>
                <w:lang w:eastAsia="zh-CN"/>
              </w:rPr>
            </w:pPr>
            <w:r w:rsidRPr="001D7E31">
              <w:rPr>
                <w:rFonts w:ascii="仿宋_GB2312" w:eastAsia="仿宋_GB2312" w:hAnsi="Times New Roman" w:hint="eastAsia"/>
                <w:sz w:val="24"/>
                <w:lang w:eastAsia="zh-CN"/>
              </w:rPr>
              <w:t>□</w:t>
            </w:r>
            <w:r w:rsidRPr="001D7E31">
              <w:rPr>
                <w:rFonts w:ascii="仿宋_GB2312" w:eastAsia="仿宋_GB2312" w:hint="eastAsia"/>
                <w:sz w:val="24"/>
                <w:lang w:eastAsia="zh-CN"/>
              </w:rPr>
              <w:t>全钢子午线轮胎</w:t>
            </w:r>
            <w:r w:rsidRPr="001D7E31">
              <w:rPr>
                <w:rFonts w:ascii="仿宋_GB2312" w:eastAsia="仿宋_GB2312" w:hint="eastAsia"/>
                <w:sz w:val="24"/>
                <w:lang w:eastAsia="zh-CN"/>
              </w:rPr>
              <w:tab/>
            </w:r>
            <w:r w:rsidRPr="001D7E31">
              <w:rPr>
                <w:rFonts w:ascii="仿宋_GB2312" w:eastAsia="仿宋_GB2312" w:hAnsi="Times New Roman" w:hint="eastAsia"/>
                <w:sz w:val="24"/>
                <w:lang w:eastAsia="zh-CN"/>
              </w:rPr>
              <w:t>□</w:t>
            </w:r>
            <w:r w:rsidRPr="001D7E31">
              <w:rPr>
                <w:rFonts w:ascii="仿宋_GB2312" w:eastAsia="仿宋_GB2312" w:hint="eastAsia"/>
                <w:sz w:val="24"/>
                <w:lang w:eastAsia="zh-CN"/>
              </w:rPr>
              <w:t>半钢子午线轮胎</w:t>
            </w:r>
            <w:r w:rsidRPr="001D7E31">
              <w:rPr>
                <w:rFonts w:ascii="仿宋_GB2312" w:eastAsia="仿宋_GB2312" w:hint="eastAsia"/>
                <w:sz w:val="24"/>
                <w:lang w:eastAsia="zh-CN"/>
              </w:rPr>
              <w:tab/>
            </w:r>
            <w:r w:rsidRPr="001D7E31">
              <w:rPr>
                <w:rFonts w:ascii="仿宋_GB2312" w:eastAsia="仿宋_GB2312" w:hAnsi="Times New Roman" w:hint="eastAsia"/>
                <w:sz w:val="24"/>
                <w:lang w:eastAsia="zh-CN"/>
              </w:rPr>
              <w:t>□</w:t>
            </w:r>
            <w:r w:rsidRPr="001D7E31">
              <w:rPr>
                <w:rFonts w:ascii="仿宋_GB2312" w:eastAsia="仿宋_GB2312" w:hint="eastAsia"/>
                <w:sz w:val="24"/>
                <w:lang w:eastAsia="zh-CN"/>
              </w:rPr>
              <w:t>斜交轮胎</w:t>
            </w:r>
            <w:r w:rsidRPr="001D7E31">
              <w:rPr>
                <w:rFonts w:ascii="仿宋_GB2312" w:eastAsia="仿宋_GB2312" w:hint="eastAsia"/>
                <w:sz w:val="24"/>
                <w:lang w:eastAsia="zh-CN"/>
              </w:rPr>
              <w:tab/>
            </w:r>
            <w:r w:rsidRPr="001D7E31">
              <w:rPr>
                <w:rFonts w:ascii="仿宋_GB2312" w:eastAsia="仿宋_GB2312" w:hAnsi="Times New Roman" w:hint="eastAsia"/>
                <w:sz w:val="24"/>
                <w:lang w:eastAsia="zh-CN"/>
              </w:rPr>
              <w:t>□</w:t>
            </w:r>
            <w:r w:rsidRPr="001D7E31">
              <w:rPr>
                <w:rFonts w:ascii="仿宋_GB2312" w:eastAsia="仿宋_GB2312" w:hint="eastAsia"/>
                <w:sz w:val="24"/>
                <w:lang w:eastAsia="zh-CN"/>
              </w:rPr>
              <w:t>工程机械轮胎</w:t>
            </w:r>
          </w:p>
        </w:tc>
      </w:tr>
      <w:tr w:rsidR="005C0E40" w:rsidRPr="001D7E31">
        <w:trPr>
          <w:trHeight w:val="622"/>
        </w:trPr>
        <w:tc>
          <w:tcPr>
            <w:tcW w:w="851" w:type="dxa"/>
          </w:tcPr>
          <w:p w:rsidR="005C0E40" w:rsidRPr="001D7E31" w:rsidRDefault="001D7E31">
            <w:pPr>
              <w:pStyle w:val="TableParagraph"/>
              <w:spacing w:before="157"/>
              <w:ind w:left="164" w:right="156"/>
              <w:jc w:val="center"/>
              <w:rPr>
                <w:rFonts w:ascii="仿宋_GB2312" w:eastAsia="仿宋_GB2312" w:hint="eastAsia"/>
                <w:sz w:val="24"/>
              </w:rPr>
            </w:pPr>
            <w:proofErr w:type="spellStart"/>
            <w:r w:rsidRPr="001D7E31">
              <w:rPr>
                <w:rFonts w:ascii="仿宋_GB2312" w:eastAsia="仿宋_GB2312" w:hint="eastAsia"/>
                <w:sz w:val="24"/>
              </w:rPr>
              <w:t>序号</w:t>
            </w:r>
            <w:proofErr w:type="spellEnd"/>
          </w:p>
        </w:tc>
        <w:tc>
          <w:tcPr>
            <w:tcW w:w="1513" w:type="dxa"/>
          </w:tcPr>
          <w:p w:rsidR="005C0E40" w:rsidRPr="001D7E31" w:rsidRDefault="001D7E31">
            <w:pPr>
              <w:pStyle w:val="TableParagraph"/>
              <w:spacing w:before="157"/>
              <w:ind w:left="256" w:right="246"/>
              <w:jc w:val="center"/>
              <w:rPr>
                <w:rFonts w:ascii="仿宋_GB2312" w:eastAsia="仿宋_GB2312" w:hint="eastAsia"/>
                <w:sz w:val="24"/>
              </w:rPr>
            </w:pPr>
            <w:proofErr w:type="spellStart"/>
            <w:r w:rsidRPr="001D7E31">
              <w:rPr>
                <w:rFonts w:ascii="仿宋_GB2312" w:eastAsia="仿宋_GB2312" w:hint="eastAsia"/>
                <w:sz w:val="24"/>
              </w:rPr>
              <w:t>设备名称</w:t>
            </w:r>
            <w:proofErr w:type="spellEnd"/>
          </w:p>
        </w:tc>
        <w:tc>
          <w:tcPr>
            <w:tcW w:w="1322" w:type="dxa"/>
          </w:tcPr>
          <w:p w:rsidR="005C0E40" w:rsidRPr="001D7E31" w:rsidRDefault="001D7E31">
            <w:pPr>
              <w:pStyle w:val="TableParagraph"/>
              <w:spacing w:line="310" w:lineRule="atLeast"/>
              <w:ind w:left="419" w:right="410"/>
              <w:rPr>
                <w:rFonts w:ascii="仿宋_GB2312" w:eastAsia="仿宋_GB2312" w:hint="eastAsia"/>
                <w:sz w:val="24"/>
              </w:rPr>
            </w:pPr>
            <w:proofErr w:type="spellStart"/>
            <w:r w:rsidRPr="001D7E31">
              <w:rPr>
                <w:rFonts w:ascii="仿宋_GB2312" w:eastAsia="仿宋_GB2312" w:hint="eastAsia"/>
                <w:sz w:val="24"/>
              </w:rPr>
              <w:t>规格型号</w:t>
            </w:r>
            <w:proofErr w:type="spellEnd"/>
          </w:p>
        </w:tc>
        <w:tc>
          <w:tcPr>
            <w:tcW w:w="1701" w:type="dxa"/>
          </w:tcPr>
          <w:p w:rsidR="005C0E40" w:rsidRPr="001D7E31" w:rsidRDefault="001D7E31">
            <w:pPr>
              <w:pStyle w:val="TableParagraph"/>
              <w:spacing w:before="3"/>
              <w:ind w:left="369"/>
              <w:rPr>
                <w:rFonts w:ascii="仿宋_GB2312" w:eastAsia="仿宋_GB2312" w:hint="eastAsia"/>
                <w:sz w:val="24"/>
              </w:rPr>
            </w:pPr>
            <w:proofErr w:type="spellStart"/>
            <w:r w:rsidRPr="001D7E31">
              <w:rPr>
                <w:rFonts w:ascii="仿宋_GB2312" w:eastAsia="仿宋_GB2312" w:hint="eastAsia"/>
                <w:sz w:val="24"/>
              </w:rPr>
              <w:t>设备数量</w:t>
            </w:r>
            <w:proofErr w:type="spellEnd"/>
          </w:p>
          <w:p w:rsidR="005C0E40" w:rsidRPr="001D7E31" w:rsidRDefault="001D7E31">
            <w:pPr>
              <w:pStyle w:val="TableParagraph"/>
              <w:spacing w:before="2" w:line="290" w:lineRule="exact"/>
              <w:ind w:left="369"/>
              <w:rPr>
                <w:rFonts w:ascii="仿宋_GB2312" w:eastAsia="仿宋_GB2312" w:hint="eastAsia"/>
                <w:sz w:val="24"/>
              </w:rPr>
            </w:pPr>
            <w:r w:rsidRPr="001D7E31">
              <w:rPr>
                <w:rFonts w:ascii="仿宋_GB2312" w:eastAsia="仿宋_GB2312" w:hint="eastAsia"/>
                <w:sz w:val="24"/>
              </w:rPr>
              <w:t>（</w:t>
            </w:r>
            <w:proofErr w:type="spellStart"/>
            <w:r w:rsidRPr="001D7E31">
              <w:rPr>
                <w:rFonts w:ascii="仿宋_GB2312" w:eastAsia="仿宋_GB2312" w:hint="eastAsia"/>
                <w:sz w:val="24"/>
              </w:rPr>
              <w:t>台套</w:t>
            </w:r>
            <w:proofErr w:type="spellEnd"/>
            <w:r w:rsidRPr="001D7E31">
              <w:rPr>
                <w:rFonts w:ascii="仿宋_GB2312" w:eastAsia="仿宋_GB2312" w:hint="eastAsia"/>
                <w:sz w:val="24"/>
              </w:rPr>
              <w:t>）</w:t>
            </w:r>
          </w:p>
        </w:tc>
        <w:tc>
          <w:tcPr>
            <w:tcW w:w="1559" w:type="dxa"/>
          </w:tcPr>
          <w:p w:rsidR="005C0E40" w:rsidRPr="001D7E31" w:rsidRDefault="001D7E31">
            <w:pPr>
              <w:pStyle w:val="TableParagraph"/>
              <w:spacing w:before="3"/>
              <w:ind w:left="27" w:right="20"/>
              <w:jc w:val="center"/>
              <w:rPr>
                <w:rFonts w:ascii="仿宋_GB2312" w:eastAsia="仿宋_GB2312" w:hint="eastAsia"/>
                <w:sz w:val="24"/>
              </w:rPr>
            </w:pPr>
            <w:proofErr w:type="spellStart"/>
            <w:r w:rsidRPr="001D7E31">
              <w:rPr>
                <w:rFonts w:ascii="仿宋_GB2312" w:eastAsia="仿宋_GB2312" w:hint="eastAsia"/>
                <w:sz w:val="24"/>
              </w:rPr>
              <w:t>年运行时间</w:t>
            </w:r>
            <w:proofErr w:type="spellEnd"/>
          </w:p>
          <w:p w:rsidR="005C0E40" w:rsidRPr="001D7E31" w:rsidRDefault="001D7E31">
            <w:pPr>
              <w:pStyle w:val="TableParagraph"/>
              <w:spacing w:before="2" w:line="290" w:lineRule="exact"/>
              <w:ind w:left="27" w:right="20"/>
              <w:jc w:val="center"/>
              <w:rPr>
                <w:rFonts w:ascii="仿宋_GB2312" w:eastAsia="仿宋_GB2312" w:hint="eastAsia"/>
                <w:sz w:val="24"/>
              </w:rPr>
            </w:pPr>
            <w:r w:rsidRPr="001D7E31">
              <w:rPr>
                <w:rFonts w:ascii="仿宋_GB2312" w:eastAsia="仿宋_GB2312" w:hint="eastAsia"/>
                <w:sz w:val="24"/>
              </w:rPr>
              <w:t>（</w:t>
            </w:r>
            <w:proofErr w:type="spellStart"/>
            <w:r w:rsidRPr="001D7E31">
              <w:rPr>
                <w:rFonts w:ascii="仿宋_GB2312" w:eastAsia="仿宋_GB2312" w:hint="eastAsia"/>
                <w:sz w:val="24"/>
              </w:rPr>
              <w:t>小时</w:t>
            </w:r>
            <w:proofErr w:type="spellEnd"/>
            <w:r w:rsidRPr="001D7E31">
              <w:rPr>
                <w:rFonts w:ascii="仿宋_GB2312" w:eastAsia="仿宋_GB2312" w:hint="eastAsia"/>
                <w:sz w:val="24"/>
              </w:rPr>
              <w:t>）</w:t>
            </w:r>
          </w:p>
        </w:tc>
        <w:tc>
          <w:tcPr>
            <w:tcW w:w="1299" w:type="dxa"/>
          </w:tcPr>
          <w:p w:rsidR="005C0E40" w:rsidRPr="001D7E31" w:rsidRDefault="001D7E31">
            <w:pPr>
              <w:pStyle w:val="TableParagraph"/>
              <w:spacing w:before="157"/>
              <w:ind w:left="169"/>
              <w:rPr>
                <w:rFonts w:ascii="仿宋_GB2312" w:eastAsia="仿宋_GB2312" w:hint="eastAsia"/>
                <w:sz w:val="24"/>
              </w:rPr>
            </w:pPr>
            <w:proofErr w:type="spellStart"/>
            <w:r w:rsidRPr="001D7E31">
              <w:rPr>
                <w:rFonts w:ascii="仿宋_GB2312" w:eastAsia="仿宋_GB2312" w:hint="eastAsia"/>
                <w:sz w:val="24"/>
              </w:rPr>
              <w:t>所在工序</w:t>
            </w:r>
            <w:proofErr w:type="spellEnd"/>
          </w:p>
        </w:tc>
        <w:tc>
          <w:tcPr>
            <w:tcW w:w="1559" w:type="dxa"/>
          </w:tcPr>
          <w:p w:rsidR="005C0E40" w:rsidRPr="001D7E31" w:rsidRDefault="001D7E31">
            <w:pPr>
              <w:pStyle w:val="TableParagraph"/>
              <w:spacing w:line="310" w:lineRule="atLeast"/>
              <w:ind w:left="298" w:right="168" w:hanging="120"/>
              <w:rPr>
                <w:rFonts w:ascii="仿宋_GB2312" w:eastAsia="仿宋_GB2312" w:hint="eastAsia"/>
                <w:sz w:val="24"/>
              </w:rPr>
            </w:pPr>
            <w:proofErr w:type="spellStart"/>
            <w:r w:rsidRPr="001D7E31">
              <w:rPr>
                <w:rFonts w:ascii="仿宋_GB2312" w:eastAsia="仿宋_GB2312" w:hint="eastAsia"/>
                <w:sz w:val="24"/>
              </w:rPr>
              <w:t>配套电机数量（台</w:t>
            </w:r>
            <w:proofErr w:type="spellEnd"/>
            <w:r w:rsidRPr="001D7E31">
              <w:rPr>
                <w:rFonts w:ascii="仿宋_GB2312" w:eastAsia="仿宋_GB2312" w:hint="eastAsia"/>
                <w:sz w:val="24"/>
              </w:rPr>
              <w:t>）</w:t>
            </w:r>
          </w:p>
        </w:tc>
        <w:tc>
          <w:tcPr>
            <w:tcW w:w="1559" w:type="dxa"/>
          </w:tcPr>
          <w:p w:rsidR="005C0E40" w:rsidRPr="001D7E31" w:rsidRDefault="001D7E31">
            <w:pPr>
              <w:pStyle w:val="TableParagraph"/>
              <w:spacing w:line="310" w:lineRule="atLeast"/>
              <w:ind w:left="107" w:right="1" w:firstLine="72"/>
              <w:rPr>
                <w:rFonts w:ascii="仿宋_GB2312" w:eastAsia="仿宋_GB2312" w:hint="eastAsia"/>
                <w:sz w:val="24"/>
                <w:lang w:eastAsia="zh-CN"/>
              </w:rPr>
            </w:pPr>
            <w:r w:rsidRPr="001D7E31">
              <w:rPr>
                <w:rFonts w:ascii="仿宋_GB2312" w:eastAsia="仿宋_GB2312" w:hint="eastAsia"/>
                <w:sz w:val="24"/>
                <w:lang w:eastAsia="zh-CN"/>
              </w:rPr>
              <w:t>配套电机总功率（千瓦）</w:t>
            </w:r>
          </w:p>
        </w:tc>
        <w:tc>
          <w:tcPr>
            <w:tcW w:w="2671" w:type="dxa"/>
          </w:tcPr>
          <w:p w:rsidR="005C0E40" w:rsidRPr="001D7E31" w:rsidRDefault="001D7E31">
            <w:pPr>
              <w:pStyle w:val="TableParagraph"/>
              <w:spacing w:before="157"/>
              <w:ind w:left="1075" w:right="1066"/>
              <w:jc w:val="center"/>
              <w:rPr>
                <w:rFonts w:ascii="仿宋_GB2312" w:eastAsia="仿宋_GB2312" w:hint="eastAsia"/>
                <w:sz w:val="24"/>
              </w:rPr>
            </w:pPr>
            <w:proofErr w:type="spellStart"/>
            <w:r w:rsidRPr="001D7E31">
              <w:rPr>
                <w:rFonts w:ascii="仿宋_GB2312" w:eastAsia="仿宋_GB2312" w:hint="eastAsia"/>
                <w:sz w:val="24"/>
              </w:rPr>
              <w:t>备注</w:t>
            </w:r>
            <w:proofErr w:type="spellEnd"/>
          </w:p>
        </w:tc>
      </w:tr>
      <w:tr w:rsidR="005C0E40" w:rsidRPr="001D7E31">
        <w:trPr>
          <w:trHeight w:val="453"/>
        </w:trPr>
        <w:tc>
          <w:tcPr>
            <w:tcW w:w="851" w:type="dxa"/>
          </w:tcPr>
          <w:p w:rsidR="005C0E40" w:rsidRPr="001D7E31" w:rsidRDefault="001D7E31">
            <w:pPr>
              <w:pStyle w:val="TableParagraph"/>
              <w:spacing w:before="87"/>
              <w:ind w:left="8"/>
              <w:jc w:val="center"/>
              <w:rPr>
                <w:rFonts w:ascii="仿宋_GB2312" w:eastAsia="仿宋_GB2312" w:hint="eastAsia"/>
                <w:sz w:val="24"/>
              </w:rPr>
            </w:pPr>
            <w:r w:rsidRPr="001D7E31">
              <w:rPr>
                <w:rFonts w:ascii="仿宋_GB2312" w:eastAsia="仿宋_GB2312" w:hint="eastAsia"/>
                <w:sz w:val="24"/>
              </w:rPr>
              <w:t>1</w:t>
            </w:r>
          </w:p>
        </w:tc>
        <w:tc>
          <w:tcPr>
            <w:tcW w:w="1513" w:type="dxa"/>
          </w:tcPr>
          <w:p w:rsidR="005C0E40" w:rsidRPr="001D7E31" w:rsidRDefault="001D7E31">
            <w:pPr>
              <w:pStyle w:val="TableParagraph"/>
              <w:spacing w:before="71"/>
              <w:ind w:left="256" w:right="246"/>
              <w:jc w:val="center"/>
              <w:rPr>
                <w:rFonts w:ascii="仿宋_GB2312" w:eastAsia="仿宋_GB2312" w:hint="eastAsia"/>
                <w:sz w:val="24"/>
              </w:rPr>
            </w:pPr>
            <w:proofErr w:type="spellStart"/>
            <w:r w:rsidRPr="001D7E31">
              <w:rPr>
                <w:rFonts w:ascii="仿宋_GB2312" w:eastAsia="仿宋_GB2312" w:hint="eastAsia"/>
                <w:sz w:val="24"/>
              </w:rPr>
              <w:t>密炼机</w:t>
            </w:r>
            <w:proofErr w:type="spellEnd"/>
          </w:p>
        </w:tc>
        <w:tc>
          <w:tcPr>
            <w:tcW w:w="1322" w:type="dxa"/>
          </w:tcPr>
          <w:p w:rsidR="005C0E40" w:rsidRPr="001D7E31" w:rsidRDefault="005C0E40">
            <w:pPr>
              <w:pStyle w:val="TableParagraph"/>
              <w:rPr>
                <w:rFonts w:ascii="仿宋_GB2312" w:eastAsia="仿宋_GB2312" w:hint="eastAsia"/>
                <w:sz w:val="24"/>
              </w:rPr>
            </w:pPr>
          </w:p>
        </w:tc>
        <w:tc>
          <w:tcPr>
            <w:tcW w:w="1701" w:type="dxa"/>
          </w:tcPr>
          <w:p w:rsidR="005C0E40" w:rsidRPr="001D7E31" w:rsidRDefault="005C0E40">
            <w:pPr>
              <w:pStyle w:val="TableParagraph"/>
              <w:rPr>
                <w:rFonts w:ascii="仿宋_GB2312" w:eastAsia="仿宋_GB2312" w:hint="eastAsia"/>
                <w:sz w:val="24"/>
              </w:rPr>
            </w:pPr>
          </w:p>
        </w:tc>
        <w:tc>
          <w:tcPr>
            <w:tcW w:w="1559" w:type="dxa"/>
          </w:tcPr>
          <w:p w:rsidR="005C0E40" w:rsidRPr="001D7E31" w:rsidRDefault="005C0E40">
            <w:pPr>
              <w:pStyle w:val="TableParagraph"/>
              <w:rPr>
                <w:rFonts w:ascii="仿宋_GB2312" w:eastAsia="仿宋_GB2312" w:hint="eastAsia"/>
                <w:sz w:val="24"/>
              </w:rPr>
            </w:pPr>
          </w:p>
        </w:tc>
        <w:tc>
          <w:tcPr>
            <w:tcW w:w="1299" w:type="dxa"/>
          </w:tcPr>
          <w:p w:rsidR="005C0E40" w:rsidRPr="001D7E31" w:rsidRDefault="005C0E40">
            <w:pPr>
              <w:pStyle w:val="TableParagraph"/>
              <w:rPr>
                <w:rFonts w:ascii="仿宋_GB2312" w:eastAsia="仿宋_GB2312" w:hint="eastAsia"/>
                <w:sz w:val="24"/>
              </w:rPr>
            </w:pPr>
          </w:p>
        </w:tc>
        <w:tc>
          <w:tcPr>
            <w:tcW w:w="1559" w:type="dxa"/>
          </w:tcPr>
          <w:p w:rsidR="005C0E40" w:rsidRPr="001D7E31" w:rsidRDefault="005C0E40">
            <w:pPr>
              <w:pStyle w:val="TableParagraph"/>
              <w:rPr>
                <w:rFonts w:ascii="仿宋_GB2312" w:eastAsia="仿宋_GB2312" w:hint="eastAsia"/>
                <w:sz w:val="24"/>
              </w:rPr>
            </w:pPr>
          </w:p>
        </w:tc>
        <w:tc>
          <w:tcPr>
            <w:tcW w:w="1559" w:type="dxa"/>
          </w:tcPr>
          <w:p w:rsidR="005C0E40" w:rsidRPr="001D7E31" w:rsidRDefault="005C0E40">
            <w:pPr>
              <w:pStyle w:val="TableParagraph"/>
              <w:rPr>
                <w:rFonts w:ascii="仿宋_GB2312" w:eastAsia="仿宋_GB2312" w:hint="eastAsia"/>
                <w:sz w:val="24"/>
              </w:rPr>
            </w:pPr>
          </w:p>
        </w:tc>
        <w:tc>
          <w:tcPr>
            <w:tcW w:w="2671" w:type="dxa"/>
          </w:tcPr>
          <w:p w:rsidR="005C0E40" w:rsidRPr="001D7E31" w:rsidRDefault="005C0E40">
            <w:pPr>
              <w:pStyle w:val="TableParagraph"/>
              <w:rPr>
                <w:rFonts w:ascii="仿宋_GB2312" w:eastAsia="仿宋_GB2312" w:hint="eastAsia"/>
                <w:sz w:val="24"/>
              </w:rPr>
            </w:pPr>
          </w:p>
        </w:tc>
      </w:tr>
      <w:tr w:rsidR="005C0E40" w:rsidRPr="001D7E31">
        <w:trPr>
          <w:trHeight w:val="453"/>
        </w:trPr>
        <w:tc>
          <w:tcPr>
            <w:tcW w:w="851" w:type="dxa"/>
          </w:tcPr>
          <w:p w:rsidR="005C0E40" w:rsidRPr="001D7E31" w:rsidRDefault="001D7E31">
            <w:pPr>
              <w:pStyle w:val="TableParagraph"/>
              <w:spacing w:before="88"/>
              <w:ind w:left="8"/>
              <w:jc w:val="center"/>
              <w:rPr>
                <w:rFonts w:ascii="仿宋_GB2312" w:eastAsia="仿宋_GB2312" w:hint="eastAsia"/>
                <w:sz w:val="24"/>
              </w:rPr>
            </w:pPr>
            <w:r w:rsidRPr="001D7E31">
              <w:rPr>
                <w:rFonts w:ascii="仿宋_GB2312" w:eastAsia="仿宋_GB2312" w:hint="eastAsia"/>
                <w:sz w:val="24"/>
              </w:rPr>
              <w:t>2</w:t>
            </w:r>
          </w:p>
        </w:tc>
        <w:tc>
          <w:tcPr>
            <w:tcW w:w="1513" w:type="dxa"/>
          </w:tcPr>
          <w:p w:rsidR="005C0E40" w:rsidRPr="001D7E31" w:rsidRDefault="001D7E31">
            <w:pPr>
              <w:pStyle w:val="TableParagraph"/>
              <w:spacing w:before="72"/>
              <w:ind w:left="256" w:right="246"/>
              <w:jc w:val="center"/>
              <w:rPr>
                <w:rFonts w:ascii="仿宋_GB2312" w:eastAsia="仿宋_GB2312" w:hint="eastAsia"/>
                <w:sz w:val="24"/>
              </w:rPr>
            </w:pPr>
            <w:proofErr w:type="spellStart"/>
            <w:r w:rsidRPr="001D7E31">
              <w:rPr>
                <w:rFonts w:ascii="仿宋_GB2312" w:eastAsia="仿宋_GB2312" w:hint="eastAsia"/>
                <w:sz w:val="24"/>
              </w:rPr>
              <w:t>开炼机</w:t>
            </w:r>
            <w:proofErr w:type="spellEnd"/>
          </w:p>
        </w:tc>
        <w:tc>
          <w:tcPr>
            <w:tcW w:w="1322" w:type="dxa"/>
          </w:tcPr>
          <w:p w:rsidR="005C0E40" w:rsidRPr="001D7E31" w:rsidRDefault="005C0E40">
            <w:pPr>
              <w:pStyle w:val="TableParagraph"/>
              <w:rPr>
                <w:rFonts w:ascii="仿宋_GB2312" w:eastAsia="仿宋_GB2312" w:hint="eastAsia"/>
                <w:sz w:val="24"/>
              </w:rPr>
            </w:pPr>
          </w:p>
        </w:tc>
        <w:tc>
          <w:tcPr>
            <w:tcW w:w="1701" w:type="dxa"/>
          </w:tcPr>
          <w:p w:rsidR="005C0E40" w:rsidRPr="001D7E31" w:rsidRDefault="005C0E40">
            <w:pPr>
              <w:pStyle w:val="TableParagraph"/>
              <w:rPr>
                <w:rFonts w:ascii="仿宋_GB2312" w:eastAsia="仿宋_GB2312" w:hint="eastAsia"/>
                <w:sz w:val="24"/>
              </w:rPr>
            </w:pPr>
          </w:p>
        </w:tc>
        <w:tc>
          <w:tcPr>
            <w:tcW w:w="1559" w:type="dxa"/>
          </w:tcPr>
          <w:p w:rsidR="005C0E40" w:rsidRPr="001D7E31" w:rsidRDefault="005C0E40">
            <w:pPr>
              <w:pStyle w:val="TableParagraph"/>
              <w:rPr>
                <w:rFonts w:ascii="仿宋_GB2312" w:eastAsia="仿宋_GB2312" w:hint="eastAsia"/>
                <w:sz w:val="24"/>
              </w:rPr>
            </w:pPr>
          </w:p>
        </w:tc>
        <w:tc>
          <w:tcPr>
            <w:tcW w:w="1299" w:type="dxa"/>
          </w:tcPr>
          <w:p w:rsidR="005C0E40" w:rsidRPr="001D7E31" w:rsidRDefault="005C0E40">
            <w:pPr>
              <w:pStyle w:val="TableParagraph"/>
              <w:rPr>
                <w:rFonts w:ascii="仿宋_GB2312" w:eastAsia="仿宋_GB2312" w:hint="eastAsia"/>
                <w:sz w:val="24"/>
              </w:rPr>
            </w:pPr>
          </w:p>
        </w:tc>
        <w:tc>
          <w:tcPr>
            <w:tcW w:w="1559" w:type="dxa"/>
          </w:tcPr>
          <w:p w:rsidR="005C0E40" w:rsidRPr="001D7E31" w:rsidRDefault="005C0E40">
            <w:pPr>
              <w:pStyle w:val="TableParagraph"/>
              <w:rPr>
                <w:rFonts w:ascii="仿宋_GB2312" w:eastAsia="仿宋_GB2312" w:hint="eastAsia"/>
                <w:sz w:val="24"/>
              </w:rPr>
            </w:pPr>
          </w:p>
        </w:tc>
        <w:tc>
          <w:tcPr>
            <w:tcW w:w="1559" w:type="dxa"/>
          </w:tcPr>
          <w:p w:rsidR="005C0E40" w:rsidRPr="001D7E31" w:rsidRDefault="005C0E40">
            <w:pPr>
              <w:pStyle w:val="TableParagraph"/>
              <w:rPr>
                <w:rFonts w:ascii="仿宋_GB2312" w:eastAsia="仿宋_GB2312" w:hint="eastAsia"/>
                <w:sz w:val="24"/>
              </w:rPr>
            </w:pPr>
          </w:p>
        </w:tc>
        <w:tc>
          <w:tcPr>
            <w:tcW w:w="2671" w:type="dxa"/>
          </w:tcPr>
          <w:p w:rsidR="005C0E40" w:rsidRPr="001D7E31" w:rsidRDefault="005C0E40">
            <w:pPr>
              <w:pStyle w:val="TableParagraph"/>
              <w:rPr>
                <w:rFonts w:ascii="仿宋_GB2312" w:eastAsia="仿宋_GB2312" w:hint="eastAsia"/>
                <w:sz w:val="24"/>
              </w:rPr>
            </w:pPr>
          </w:p>
        </w:tc>
      </w:tr>
      <w:tr w:rsidR="005C0E40" w:rsidRPr="001D7E31">
        <w:trPr>
          <w:trHeight w:val="453"/>
        </w:trPr>
        <w:tc>
          <w:tcPr>
            <w:tcW w:w="851" w:type="dxa"/>
          </w:tcPr>
          <w:p w:rsidR="005C0E40" w:rsidRPr="001D7E31" w:rsidRDefault="001D7E31">
            <w:pPr>
              <w:pStyle w:val="TableParagraph"/>
              <w:spacing w:before="87"/>
              <w:ind w:left="8"/>
              <w:jc w:val="center"/>
              <w:rPr>
                <w:rFonts w:ascii="仿宋_GB2312" w:eastAsia="仿宋_GB2312" w:hint="eastAsia"/>
                <w:sz w:val="24"/>
              </w:rPr>
            </w:pPr>
            <w:r w:rsidRPr="001D7E31">
              <w:rPr>
                <w:rFonts w:ascii="仿宋_GB2312" w:eastAsia="仿宋_GB2312" w:hint="eastAsia"/>
                <w:sz w:val="24"/>
              </w:rPr>
              <w:t>3</w:t>
            </w:r>
          </w:p>
        </w:tc>
        <w:tc>
          <w:tcPr>
            <w:tcW w:w="1513" w:type="dxa"/>
          </w:tcPr>
          <w:p w:rsidR="005C0E40" w:rsidRPr="001D7E31" w:rsidRDefault="001D7E31">
            <w:pPr>
              <w:pStyle w:val="TableParagraph"/>
              <w:spacing w:before="71"/>
              <w:ind w:left="256" w:right="246"/>
              <w:jc w:val="center"/>
              <w:rPr>
                <w:rFonts w:ascii="仿宋_GB2312" w:eastAsia="仿宋_GB2312" w:hint="eastAsia"/>
                <w:sz w:val="24"/>
              </w:rPr>
            </w:pPr>
            <w:proofErr w:type="spellStart"/>
            <w:r w:rsidRPr="001D7E31">
              <w:rPr>
                <w:rFonts w:ascii="仿宋_GB2312" w:eastAsia="仿宋_GB2312" w:hint="eastAsia"/>
                <w:sz w:val="24"/>
              </w:rPr>
              <w:t>硫化机</w:t>
            </w:r>
            <w:proofErr w:type="spellEnd"/>
          </w:p>
        </w:tc>
        <w:tc>
          <w:tcPr>
            <w:tcW w:w="1322" w:type="dxa"/>
          </w:tcPr>
          <w:p w:rsidR="005C0E40" w:rsidRPr="001D7E31" w:rsidRDefault="005C0E40">
            <w:pPr>
              <w:pStyle w:val="TableParagraph"/>
              <w:rPr>
                <w:rFonts w:ascii="仿宋_GB2312" w:eastAsia="仿宋_GB2312" w:hint="eastAsia"/>
                <w:sz w:val="24"/>
              </w:rPr>
            </w:pPr>
          </w:p>
        </w:tc>
        <w:tc>
          <w:tcPr>
            <w:tcW w:w="1701" w:type="dxa"/>
          </w:tcPr>
          <w:p w:rsidR="005C0E40" w:rsidRPr="001D7E31" w:rsidRDefault="005C0E40">
            <w:pPr>
              <w:pStyle w:val="TableParagraph"/>
              <w:rPr>
                <w:rFonts w:ascii="仿宋_GB2312" w:eastAsia="仿宋_GB2312" w:hint="eastAsia"/>
                <w:sz w:val="24"/>
              </w:rPr>
            </w:pPr>
          </w:p>
        </w:tc>
        <w:tc>
          <w:tcPr>
            <w:tcW w:w="1559" w:type="dxa"/>
          </w:tcPr>
          <w:p w:rsidR="005C0E40" w:rsidRPr="001D7E31" w:rsidRDefault="005C0E40">
            <w:pPr>
              <w:pStyle w:val="TableParagraph"/>
              <w:rPr>
                <w:rFonts w:ascii="仿宋_GB2312" w:eastAsia="仿宋_GB2312" w:hint="eastAsia"/>
                <w:sz w:val="24"/>
              </w:rPr>
            </w:pPr>
          </w:p>
        </w:tc>
        <w:tc>
          <w:tcPr>
            <w:tcW w:w="1299" w:type="dxa"/>
          </w:tcPr>
          <w:p w:rsidR="005C0E40" w:rsidRPr="001D7E31" w:rsidRDefault="005C0E40">
            <w:pPr>
              <w:pStyle w:val="TableParagraph"/>
              <w:rPr>
                <w:rFonts w:ascii="仿宋_GB2312" w:eastAsia="仿宋_GB2312" w:hint="eastAsia"/>
                <w:sz w:val="24"/>
              </w:rPr>
            </w:pPr>
          </w:p>
        </w:tc>
        <w:tc>
          <w:tcPr>
            <w:tcW w:w="1559" w:type="dxa"/>
          </w:tcPr>
          <w:p w:rsidR="005C0E40" w:rsidRPr="001D7E31" w:rsidRDefault="005C0E40">
            <w:pPr>
              <w:pStyle w:val="TableParagraph"/>
              <w:rPr>
                <w:rFonts w:ascii="仿宋_GB2312" w:eastAsia="仿宋_GB2312" w:hint="eastAsia"/>
                <w:sz w:val="24"/>
              </w:rPr>
            </w:pPr>
          </w:p>
        </w:tc>
        <w:tc>
          <w:tcPr>
            <w:tcW w:w="1559" w:type="dxa"/>
          </w:tcPr>
          <w:p w:rsidR="005C0E40" w:rsidRPr="001D7E31" w:rsidRDefault="005C0E40">
            <w:pPr>
              <w:pStyle w:val="TableParagraph"/>
              <w:rPr>
                <w:rFonts w:ascii="仿宋_GB2312" w:eastAsia="仿宋_GB2312" w:hint="eastAsia"/>
                <w:sz w:val="24"/>
              </w:rPr>
            </w:pPr>
          </w:p>
        </w:tc>
        <w:tc>
          <w:tcPr>
            <w:tcW w:w="2671" w:type="dxa"/>
          </w:tcPr>
          <w:p w:rsidR="005C0E40" w:rsidRPr="001D7E31" w:rsidRDefault="005C0E40">
            <w:pPr>
              <w:pStyle w:val="TableParagraph"/>
              <w:rPr>
                <w:rFonts w:ascii="仿宋_GB2312" w:eastAsia="仿宋_GB2312" w:hint="eastAsia"/>
                <w:sz w:val="24"/>
              </w:rPr>
            </w:pPr>
          </w:p>
        </w:tc>
      </w:tr>
      <w:tr w:rsidR="005C0E40" w:rsidRPr="001D7E31">
        <w:trPr>
          <w:trHeight w:val="454"/>
        </w:trPr>
        <w:tc>
          <w:tcPr>
            <w:tcW w:w="851" w:type="dxa"/>
          </w:tcPr>
          <w:p w:rsidR="005C0E40" w:rsidRPr="001D7E31" w:rsidRDefault="001D7E31">
            <w:pPr>
              <w:pStyle w:val="TableParagraph"/>
              <w:spacing w:before="87"/>
              <w:ind w:left="8"/>
              <w:jc w:val="center"/>
              <w:rPr>
                <w:rFonts w:ascii="仿宋_GB2312" w:eastAsia="仿宋_GB2312" w:hint="eastAsia"/>
                <w:sz w:val="24"/>
              </w:rPr>
            </w:pPr>
            <w:r w:rsidRPr="001D7E31">
              <w:rPr>
                <w:rFonts w:ascii="仿宋_GB2312" w:eastAsia="仿宋_GB2312" w:hint="eastAsia"/>
                <w:sz w:val="24"/>
              </w:rPr>
              <w:t>4</w:t>
            </w:r>
          </w:p>
        </w:tc>
        <w:tc>
          <w:tcPr>
            <w:tcW w:w="1513" w:type="dxa"/>
          </w:tcPr>
          <w:p w:rsidR="005C0E40" w:rsidRPr="001D7E31" w:rsidRDefault="001D7E31">
            <w:pPr>
              <w:pStyle w:val="TableParagraph"/>
              <w:spacing w:before="71"/>
              <w:ind w:left="256" w:right="246"/>
              <w:jc w:val="center"/>
              <w:rPr>
                <w:rFonts w:ascii="仿宋_GB2312" w:eastAsia="仿宋_GB2312" w:hint="eastAsia"/>
                <w:sz w:val="24"/>
              </w:rPr>
            </w:pPr>
            <w:proofErr w:type="spellStart"/>
            <w:r w:rsidRPr="001D7E31">
              <w:rPr>
                <w:rFonts w:ascii="仿宋_GB2312" w:eastAsia="仿宋_GB2312" w:hint="eastAsia"/>
                <w:sz w:val="24"/>
              </w:rPr>
              <w:t>冷水机组</w:t>
            </w:r>
            <w:proofErr w:type="spellEnd"/>
          </w:p>
        </w:tc>
        <w:tc>
          <w:tcPr>
            <w:tcW w:w="1322" w:type="dxa"/>
          </w:tcPr>
          <w:p w:rsidR="005C0E40" w:rsidRPr="001D7E31" w:rsidRDefault="005C0E40">
            <w:pPr>
              <w:pStyle w:val="TableParagraph"/>
              <w:rPr>
                <w:rFonts w:ascii="仿宋_GB2312" w:eastAsia="仿宋_GB2312" w:hint="eastAsia"/>
                <w:sz w:val="24"/>
              </w:rPr>
            </w:pPr>
          </w:p>
        </w:tc>
        <w:tc>
          <w:tcPr>
            <w:tcW w:w="1701" w:type="dxa"/>
          </w:tcPr>
          <w:p w:rsidR="005C0E40" w:rsidRPr="001D7E31" w:rsidRDefault="005C0E40">
            <w:pPr>
              <w:pStyle w:val="TableParagraph"/>
              <w:rPr>
                <w:rFonts w:ascii="仿宋_GB2312" w:eastAsia="仿宋_GB2312" w:hint="eastAsia"/>
                <w:sz w:val="24"/>
              </w:rPr>
            </w:pPr>
          </w:p>
        </w:tc>
        <w:tc>
          <w:tcPr>
            <w:tcW w:w="1559" w:type="dxa"/>
          </w:tcPr>
          <w:p w:rsidR="005C0E40" w:rsidRPr="001D7E31" w:rsidRDefault="005C0E40">
            <w:pPr>
              <w:pStyle w:val="TableParagraph"/>
              <w:rPr>
                <w:rFonts w:ascii="仿宋_GB2312" w:eastAsia="仿宋_GB2312" w:hint="eastAsia"/>
                <w:sz w:val="24"/>
              </w:rPr>
            </w:pPr>
          </w:p>
        </w:tc>
        <w:tc>
          <w:tcPr>
            <w:tcW w:w="1299" w:type="dxa"/>
          </w:tcPr>
          <w:p w:rsidR="005C0E40" w:rsidRPr="001D7E31" w:rsidRDefault="005C0E40">
            <w:pPr>
              <w:pStyle w:val="TableParagraph"/>
              <w:rPr>
                <w:rFonts w:ascii="仿宋_GB2312" w:eastAsia="仿宋_GB2312" w:hint="eastAsia"/>
                <w:sz w:val="24"/>
              </w:rPr>
            </w:pPr>
          </w:p>
        </w:tc>
        <w:tc>
          <w:tcPr>
            <w:tcW w:w="1559" w:type="dxa"/>
          </w:tcPr>
          <w:p w:rsidR="005C0E40" w:rsidRPr="001D7E31" w:rsidRDefault="005C0E40">
            <w:pPr>
              <w:pStyle w:val="TableParagraph"/>
              <w:rPr>
                <w:rFonts w:ascii="仿宋_GB2312" w:eastAsia="仿宋_GB2312" w:hint="eastAsia"/>
                <w:sz w:val="24"/>
              </w:rPr>
            </w:pPr>
          </w:p>
        </w:tc>
        <w:tc>
          <w:tcPr>
            <w:tcW w:w="1559" w:type="dxa"/>
          </w:tcPr>
          <w:p w:rsidR="005C0E40" w:rsidRPr="001D7E31" w:rsidRDefault="005C0E40">
            <w:pPr>
              <w:pStyle w:val="TableParagraph"/>
              <w:rPr>
                <w:rFonts w:ascii="仿宋_GB2312" w:eastAsia="仿宋_GB2312" w:hint="eastAsia"/>
                <w:sz w:val="24"/>
              </w:rPr>
            </w:pPr>
          </w:p>
        </w:tc>
        <w:tc>
          <w:tcPr>
            <w:tcW w:w="2671" w:type="dxa"/>
          </w:tcPr>
          <w:p w:rsidR="005C0E40" w:rsidRPr="001D7E31" w:rsidRDefault="005C0E40">
            <w:pPr>
              <w:pStyle w:val="TableParagraph"/>
              <w:rPr>
                <w:rFonts w:ascii="仿宋_GB2312" w:eastAsia="仿宋_GB2312" w:hint="eastAsia"/>
                <w:sz w:val="24"/>
              </w:rPr>
            </w:pPr>
          </w:p>
        </w:tc>
      </w:tr>
      <w:tr w:rsidR="005C0E40" w:rsidRPr="001D7E31">
        <w:trPr>
          <w:trHeight w:val="453"/>
        </w:trPr>
        <w:tc>
          <w:tcPr>
            <w:tcW w:w="851" w:type="dxa"/>
          </w:tcPr>
          <w:p w:rsidR="005C0E40" w:rsidRPr="001D7E31" w:rsidRDefault="001D7E31">
            <w:pPr>
              <w:pStyle w:val="TableParagraph"/>
              <w:spacing w:before="88"/>
              <w:ind w:left="8"/>
              <w:jc w:val="center"/>
              <w:rPr>
                <w:rFonts w:ascii="仿宋_GB2312" w:eastAsia="仿宋_GB2312" w:hint="eastAsia"/>
                <w:sz w:val="24"/>
              </w:rPr>
            </w:pPr>
            <w:r w:rsidRPr="001D7E31">
              <w:rPr>
                <w:rFonts w:ascii="仿宋_GB2312" w:eastAsia="仿宋_GB2312" w:hint="eastAsia"/>
                <w:sz w:val="24"/>
              </w:rPr>
              <w:t>5</w:t>
            </w:r>
          </w:p>
        </w:tc>
        <w:tc>
          <w:tcPr>
            <w:tcW w:w="1513" w:type="dxa"/>
          </w:tcPr>
          <w:p w:rsidR="005C0E40" w:rsidRPr="001D7E31" w:rsidRDefault="001D7E31">
            <w:pPr>
              <w:pStyle w:val="TableParagraph"/>
              <w:spacing w:before="72"/>
              <w:ind w:left="256" w:right="246"/>
              <w:jc w:val="center"/>
              <w:rPr>
                <w:rFonts w:ascii="仿宋_GB2312" w:eastAsia="仿宋_GB2312" w:hint="eastAsia"/>
                <w:sz w:val="24"/>
              </w:rPr>
            </w:pPr>
            <w:proofErr w:type="spellStart"/>
            <w:r w:rsidRPr="001D7E31">
              <w:rPr>
                <w:rFonts w:ascii="仿宋_GB2312" w:eastAsia="仿宋_GB2312" w:hint="eastAsia"/>
                <w:sz w:val="24"/>
              </w:rPr>
              <w:t>锅炉</w:t>
            </w:r>
            <w:proofErr w:type="spellEnd"/>
          </w:p>
        </w:tc>
        <w:tc>
          <w:tcPr>
            <w:tcW w:w="1322" w:type="dxa"/>
          </w:tcPr>
          <w:p w:rsidR="005C0E40" w:rsidRPr="001D7E31" w:rsidRDefault="005C0E40">
            <w:pPr>
              <w:pStyle w:val="TableParagraph"/>
              <w:rPr>
                <w:rFonts w:ascii="仿宋_GB2312" w:eastAsia="仿宋_GB2312" w:hint="eastAsia"/>
                <w:sz w:val="24"/>
              </w:rPr>
            </w:pPr>
          </w:p>
        </w:tc>
        <w:tc>
          <w:tcPr>
            <w:tcW w:w="1701" w:type="dxa"/>
          </w:tcPr>
          <w:p w:rsidR="005C0E40" w:rsidRPr="001D7E31" w:rsidRDefault="005C0E40">
            <w:pPr>
              <w:pStyle w:val="TableParagraph"/>
              <w:rPr>
                <w:rFonts w:ascii="仿宋_GB2312" w:eastAsia="仿宋_GB2312" w:hint="eastAsia"/>
                <w:sz w:val="24"/>
              </w:rPr>
            </w:pPr>
          </w:p>
        </w:tc>
        <w:tc>
          <w:tcPr>
            <w:tcW w:w="1559" w:type="dxa"/>
          </w:tcPr>
          <w:p w:rsidR="005C0E40" w:rsidRPr="001D7E31" w:rsidRDefault="005C0E40">
            <w:pPr>
              <w:pStyle w:val="TableParagraph"/>
              <w:rPr>
                <w:rFonts w:ascii="仿宋_GB2312" w:eastAsia="仿宋_GB2312" w:hint="eastAsia"/>
                <w:sz w:val="24"/>
              </w:rPr>
            </w:pPr>
          </w:p>
        </w:tc>
        <w:tc>
          <w:tcPr>
            <w:tcW w:w="1299" w:type="dxa"/>
          </w:tcPr>
          <w:p w:rsidR="005C0E40" w:rsidRPr="001D7E31" w:rsidRDefault="005C0E40">
            <w:pPr>
              <w:pStyle w:val="TableParagraph"/>
              <w:rPr>
                <w:rFonts w:ascii="仿宋_GB2312" w:eastAsia="仿宋_GB2312" w:hint="eastAsia"/>
                <w:sz w:val="24"/>
              </w:rPr>
            </w:pPr>
          </w:p>
        </w:tc>
        <w:tc>
          <w:tcPr>
            <w:tcW w:w="1559" w:type="dxa"/>
          </w:tcPr>
          <w:p w:rsidR="005C0E40" w:rsidRPr="001D7E31" w:rsidRDefault="005C0E40">
            <w:pPr>
              <w:pStyle w:val="TableParagraph"/>
              <w:rPr>
                <w:rFonts w:ascii="仿宋_GB2312" w:eastAsia="仿宋_GB2312" w:hint="eastAsia"/>
                <w:sz w:val="24"/>
              </w:rPr>
            </w:pPr>
          </w:p>
        </w:tc>
        <w:tc>
          <w:tcPr>
            <w:tcW w:w="1559" w:type="dxa"/>
          </w:tcPr>
          <w:p w:rsidR="005C0E40" w:rsidRPr="001D7E31" w:rsidRDefault="005C0E40">
            <w:pPr>
              <w:pStyle w:val="TableParagraph"/>
              <w:rPr>
                <w:rFonts w:ascii="仿宋_GB2312" w:eastAsia="仿宋_GB2312" w:hint="eastAsia"/>
                <w:sz w:val="24"/>
              </w:rPr>
            </w:pPr>
          </w:p>
        </w:tc>
        <w:tc>
          <w:tcPr>
            <w:tcW w:w="2671" w:type="dxa"/>
          </w:tcPr>
          <w:p w:rsidR="005C0E40" w:rsidRPr="001D7E31" w:rsidRDefault="005C0E40">
            <w:pPr>
              <w:pStyle w:val="TableParagraph"/>
              <w:rPr>
                <w:rFonts w:ascii="仿宋_GB2312" w:eastAsia="仿宋_GB2312" w:hint="eastAsia"/>
                <w:sz w:val="24"/>
              </w:rPr>
            </w:pPr>
          </w:p>
        </w:tc>
      </w:tr>
      <w:tr w:rsidR="005C0E40" w:rsidRPr="001D7E31">
        <w:trPr>
          <w:trHeight w:val="453"/>
        </w:trPr>
        <w:tc>
          <w:tcPr>
            <w:tcW w:w="851" w:type="dxa"/>
          </w:tcPr>
          <w:p w:rsidR="005C0E40" w:rsidRPr="001D7E31" w:rsidRDefault="001D7E31">
            <w:pPr>
              <w:pStyle w:val="TableParagraph"/>
              <w:spacing w:before="87"/>
              <w:ind w:left="8"/>
              <w:jc w:val="center"/>
              <w:rPr>
                <w:rFonts w:ascii="仿宋_GB2312" w:eastAsia="仿宋_GB2312" w:hint="eastAsia"/>
                <w:sz w:val="24"/>
              </w:rPr>
            </w:pPr>
            <w:r w:rsidRPr="001D7E31">
              <w:rPr>
                <w:rFonts w:ascii="仿宋_GB2312" w:eastAsia="仿宋_GB2312" w:hint="eastAsia"/>
                <w:sz w:val="24"/>
              </w:rPr>
              <w:t>6</w:t>
            </w:r>
          </w:p>
        </w:tc>
        <w:tc>
          <w:tcPr>
            <w:tcW w:w="1513" w:type="dxa"/>
          </w:tcPr>
          <w:p w:rsidR="005C0E40" w:rsidRPr="001D7E31" w:rsidRDefault="001D7E31">
            <w:pPr>
              <w:pStyle w:val="TableParagraph"/>
              <w:spacing w:before="71"/>
              <w:ind w:left="256" w:right="246"/>
              <w:jc w:val="center"/>
              <w:rPr>
                <w:rFonts w:ascii="仿宋_GB2312" w:eastAsia="仿宋_GB2312" w:hint="eastAsia"/>
                <w:sz w:val="24"/>
              </w:rPr>
            </w:pPr>
            <w:proofErr w:type="spellStart"/>
            <w:r w:rsidRPr="001D7E31">
              <w:rPr>
                <w:rFonts w:ascii="仿宋_GB2312" w:eastAsia="仿宋_GB2312" w:hint="eastAsia"/>
                <w:sz w:val="24"/>
              </w:rPr>
              <w:t>空压机</w:t>
            </w:r>
            <w:proofErr w:type="spellEnd"/>
          </w:p>
        </w:tc>
        <w:tc>
          <w:tcPr>
            <w:tcW w:w="1322" w:type="dxa"/>
          </w:tcPr>
          <w:p w:rsidR="005C0E40" w:rsidRPr="001D7E31" w:rsidRDefault="005C0E40">
            <w:pPr>
              <w:pStyle w:val="TableParagraph"/>
              <w:rPr>
                <w:rFonts w:ascii="仿宋_GB2312" w:eastAsia="仿宋_GB2312" w:hint="eastAsia"/>
                <w:sz w:val="24"/>
              </w:rPr>
            </w:pPr>
          </w:p>
        </w:tc>
        <w:tc>
          <w:tcPr>
            <w:tcW w:w="1701" w:type="dxa"/>
          </w:tcPr>
          <w:p w:rsidR="005C0E40" w:rsidRPr="001D7E31" w:rsidRDefault="005C0E40">
            <w:pPr>
              <w:pStyle w:val="TableParagraph"/>
              <w:rPr>
                <w:rFonts w:ascii="仿宋_GB2312" w:eastAsia="仿宋_GB2312" w:hint="eastAsia"/>
                <w:sz w:val="24"/>
              </w:rPr>
            </w:pPr>
          </w:p>
        </w:tc>
        <w:tc>
          <w:tcPr>
            <w:tcW w:w="1559" w:type="dxa"/>
          </w:tcPr>
          <w:p w:rsidR="005C0E40" w:rsidRPr="001D7E31" w:rsidRDefault="005C0E40">
            <w:pPr>
              <w:pStyle w:val="TableParagraph"/>
              <w:rPr>
                <w:rFonts w:ascii="仿宋_GB2312" w:eastAsia="仿宋_GB2312" w:hint="eastAsia"/>
                <w:sz w:val="24"/>
              </w:rPr>
            </w:pPr>
          </w:p>
        </w:tc>
        <w:tc>
          <w:tcPr>
            <w:tcW w:w="1299" w:type="dxa"/>
          </w:tcPr>
          <w:p w:rsidR="005C0E40" w:rsidRPr="001D7E31" w:rsidRDefault="005C0E40">
            <w:pPr>
              <w:pStyle w:val="TableParagraph"/>
              <w:rPr>
                <w:rFonts w:ascii="仿宋_GB2312" w:eastAsia="仿宋_GB2312" w:hint="eastAsia"/>
                <w:sz w:val="24"/>
              </w:rPr>
            </w:pPr>
          </w:p>
        </w:tc>
        <w:tc>
          <w:tcPr>
            <w:tcW w:w="1559" w:type="dxa"/>
          </w:tcPr>
          <w:p w:rsidR="005C0E40" w:rsidRPr="001D7E31" w:rsidRDefault="005C0E40">
            <w:pPr>
              <w:pStyle w:val="TableParagraph"/>
              <w:rPr>
                <w:rFonts w:ascii="仿宋_GB2312" w:eastAsia="仿宋_GB2312" w:hint="eastAsia"/>
                <w:sz w:val="24"/>
              </w:rPr>
            </w:pPr>
          </w:p>
        </w:tc>
        <w:tc>
          <w:tcPr>
            <w:tcW w:w="1559" w:type="dxa"/>
          </w:tcPr>
          <w:p w:rsidR="005C0E40" w:rsidRPr="001D7E31" w:rsidRDefault="005C0E40">
            <w:pPr>
              <w:pStyle w:val="TableParagraph"/>
              <w:rPr>
                <w:rFonts w:ascii="仿宋_GB2312" w:eastAsia="仿宋_GB2312" w:hint="eastAsia"/>
                <w:sz w:val="24"/>
              </w:rPr>
            </w:pPr>
          </w:p>
        </w:tc>
        <w:tc>
          <w:tcPr>
            <w:tcW w:w="2671" w:type="dxa"/>
          </w:tcPr>
          <w:p w:rsidR="005C0E40" w:rsidRPr="001D7E31" w:rsidRDefault="005C0E40">
            <w:pPr>
              <w:pStyle w:val="TableParagraph"/>
              <w:rPr>
                <w:rFonts w:ascii="仿宋_GB2312" w:eastAsia="仿宋_GB2312" w:hint="eastAsia"/>
                <w:sz w:val="24"/>
              </w:rPr>
            </w:pPr>
          </w:p>
        </w:tc>
      </w:tr>
      <w:tr w:rsidR="005C0E40" w:rsidRPr="001D7E31">
        <w:trPr>
          <w:trHeight w:val="453"/>
        </w:trPr>
        <w:tc>
          <w:tcPr>
            <w:tcW w:w="851" w:type="dxa"/>
          </w:tcPr>
          <w:p w:rsidR="005C0E40" w:rsidRPr="001D7E31" w:rsidRDefault="001D7E31">
            <w:pPr>
              <w:pStyle w:val="TableParagraph"/>
              <w:spacing w:before="87"/>
              <w:ind w:left="8"/>
              <w:jc w:val="center"/>
              <w:rPr>
                <w:rFonts w:ascii="仿宋_GB2312" w:eastAsia="仿宋_GB2312" w:hint="eastAsia"/>
                <w:sz w:val="24"/>
              </w:rPr>
            </w:pPr>
            <w:r w:rsidRPr="001D7E31">
              <w:rPr>
                <w:rFonts w:ascii="仿宋_GB2312" w:eastAsia="仿宋_GB2312" w:hint="eastAsia"/>
                <w:sz w:val="24"/>
              </w:rPr>
              <w:t>7</w:t>
            </w:r>
          </w:p>
        </w:tc>
        <w:tc>
          <w:tcPr>
            <w:tcW w:w="1513" w:type="dxa"/>
          </w:tcPr>
          <w:p w:rsidR="005C0E40" w:rsidRPr="001D7E31" w:rsidRDefault="001D7E31">
            <w:pPr>
              <w:pStyle w:val="TableParagraph"/>
              <w:spacing w:before="71"/>
              <w:ind w:left="256" w:right="246"/>
              <w:jc w:val="center"/>
              <w:rPr>
                <w:rFonts w:ascii="仿宋_GB2312" w:eastAsia="仿宋_GB2312" w:hint="eastAsia"/>
                <w:sz w:val="24"/>
              </w:rPr>
            </w:pPr>
            <w:proofErr w:type="spellStart"/>
            <w:r w:rsidRPr="001D7E31">
              <w:rPr>
                <w:rFonts w:ascii="仿宋_GB2312" w:eastAsia="仿宋_GB2312" w:hint="eastAsia"/>
                <w:sz w:val="24"/>
              </w:rPr>
              <w:t>水泵</w:t>
            </w:r>
            <w:proofErr w:type="spellEnd"/>
          </w:p>
        </w:tc>
        <w:tc>
          <w:tcPr>
            <w:tcW w:w="1322" w:type="dxa"/>
          </w:tcPr>
          <w:p w:rsidR="005C0E40" w:rsidRPr="001D7E31" w:rsidRDefault="005C0E40">
            <w:pPr>
              <w:pStyle w:val="TableParagraph"/>
              <w:rPr>
                <w:rFonts w:ascii="仿宋_GB2312" w:eastAsia="仿宋_GB2312" w:hint="eastAsia"/>
                <w:sz w:val="24"/>
              </w:rPr>
            </w:pPr>
          </w:p>
        </w:tc>
        <w:tc>
          <w:tcPr>
            <w:tcW w:w="1701" w:type="dxa"/>
          </w:tcPr>
          <w:p w:rsidR="005C0E40" w:rsidRPr="001D7E31" w:rsidRDefault="005C0E40">
            <w:pPr>
              <w:pStyle w:val="TableParagraph"/>
              <w:rPr>
                <w:rFonts w:ascii="仿宋_GB2312" w:eastAsia="仿宋_GB2312" w:hint="eastAsia"/>
                <w:sz w:val="24"/>
              </w:rPr>
            </w:pPr>
          </w:p>
        </w:tc>
        <w:tc>
          <w:tcPr>
            <w:tcW w:w="1559" w:type="dxa"/>
          </w:tcPr>
          <w:p w:rsidR="005C0E40" w:rsidRPr="001D7E31" w:rsidRDefault="005C0E40">
            <w:pPr>
              <w:pStyle w:val="TableParagraph"/>
              <w:rPr>
                <w:rFonts w:ascii="仿宋_GB2312" w:eastAsia="仿宋_GB2312" w:hint="eastAsia"/>
                <w:sz w:val="24"/>
              </w:rPr>
            </w:pPr>
          </w:p>
        </w:tc>
        <w:tc>
          <w:tcPr>
            <w:tcW w:w="1299" w:type="dxa"/>
          </w:tcPr>
          <w:p w:rsidR="005C0E40" w:rsidRPr="001D7E31" w:rsidRDefault="005C0E40">
            <w:pPr>
              <w:pStyle w:val="TableParagraph"/>
              <w:rPr>
                <w:rFonts w:ascii="仿宋_GB2312" w:eastAsia="仿宋_GB2312" w:hint="eastAsia"/>
                <w:sz w:val="24"/>
              </w:rPr>
            </w:pPr>
          </w:p>
        </w:tc>
        <w:tc>
          <w:tcPr>
            <w:tcW w:w="1559" w:type="dxa"/>
          </w:tcPr>
          <w:p w:rsidR="005C0E40" w:rsidRPr="001D7E31" w:rsidRDefault="005C0E40">
            <w:pPr>
              <w:pStyle w:val="TableParagraph"/>
              <w:rPr>
                <w:rFonts w:ascii="仿宋_GB2312" w:eastAsia="仿宋_GB2312" w:hint="eastAsia"/>
                <w:sz w:val="24"/>
              </w:rPr>
            </w:pPr>
          </w:p>
        </w:tc>
        <w:tc>
          <w:tcPr>
            <w:tcW w:w="1559" w:type="dxa"/>
          </w:tcPr>
          <w:p w:rsidR="005C0E40" w:rsidRPr="001D7E31" w:rsidRDefault="005C0E40">
            <w:pPr>
              <w:pStyle w:val="TableParagraph"/>
              <w:rPr>
                <w:rFonts w:ascii="仿宋_GB2312" w:eastAsia="仿宋_GB2312" w:hint="eastAsia"/>
                <w:sz w:val="24"/>
              </w:rPr>
            </w:pPr>
          </w:p>
        </w:tc>
        <w:tc>
          <w:tcPr>
            <w:tcW w:w="2671" w:type="dxa"/>
          </w:tcPr>
          <w:p w:rsidR="005C0E40" w:rsidRPr="001D7E31" w:rsidRDefault="005C0E40">
            <w:pPr>
              <w:pStyle w:val="TableParagraph"/>
              <w:rPr>
                <w:rFonts w:ascii="仿宋_GB2312" w:eastAsia="仿宋_GB2312" w:hint="eastAsia"/>
                <w:sz w:val="24"/>
              </w:rPr>
            </w:pPr>
          </w:p>
        </w:tc>
      </w:tr>
      <w:tr w:rsidR="005C0E40" w:rsidRPr="001D7E31">
        <w:trPr>
          <w:trHeight w:val="453"/>
        </w:trPr>
        <w:tc>
          <w:tcPr>
            <w:tcW w:w="851" w:type="dxa"/>
          </w:tcPr>
          <w:p w:rsidR="005C0E40" w:rsidRPr="001D7E31" w:rsidRDefault="001D7E31">
            <w:pPr>
              <w:pStyle w:val="TableParagraph"/>
              <w:spacing w:before="88"/>
              <w:ind w:left="164" w:right="156"/>
              <w:jc w:val="center"/>
              <w:rPr>
                <w:rFonts w:ascii="仿宋_GB2312" w:eastAsia="仿宋_GB2312" w:hAnsi="Times New Roman" w:hint="eastAsia"/>
                <w:sz w:val="24"/>
              </w:rPr>
            </w:pPr>
            <w:r w:rsidRPr="001D7E31">
              <w:rPr>
                <w:rFonts w:ascii="仿宋_GB2312" w:eastAsia="仿宋_GB2312" w:hAnsi="Times New Roman" w:hint="eastAsia"/>
                <w:sz w:val="24"/>
              </w:rPr>
              <w:t>……</w:t>
            </w:r>
          </w:p>
        </w:tc>
        <w:tc>
          <w:tcPr>
            <w:tcW w:w="1513" w:type="dxa"/>
          </w:tcPr>
          <w:p w:rsidR="005C0E40" w:rsidRPr="001D7E31" w:rsidRDefault="001D7E31">
            <w:pPr>
              <w:pStyle w:val="TableParagraph"/>
              <w:spacing w:before="88"/>
              <w:ind w:left="256" w:right="246"/>
              <w:jc w:val="center"/>
              <w:rPr>
                <w:rFonts w:ascii="仿宋_GB2312" w:eastAsia="仿宋_GB2312" w:hAnsi="Times New Roman" w:hint="eastAsia"/>
                <w:sz w:val="24"/>
              </w:rPr>
            </w:pPr>
            <w:r w:rsidRPr="001D7E31">
              <w:rPr>
                <w:rFonts w:ascii="仿宋_GB2312" w:eastAsia="仿宋_GB2312" w:hAnsi="Times New Roman" w:hint="eastAsia"/>
                <w:sz w:val="24"/>
              </w:rPr>
              <w:t>……</w:t>
            </w:r>
          </w:p>
        </w:tc>
        <w:tc>
          <w:tcPr>
            <w:tcW w:w="1322" w:type="dxa"/>
          </w:tcPr>
          <w:p w:rsidR="005C0E40" w:rsidRPr="001D7E31" w:rsidRDefault="005C0E40">
            <w:pPr>
              <w:pStyle w:val="TableParagraph"/>
              <w:rPr>
                <w:rFonts w:ascii="仿宋_GB2312" w:eastAsia="仿宋_GB2312" w:hint="eastAsia"/>
                <w:sz w:val="24"/>
              </w:rPr>
            </w:pPr>
          </w:p>
        </w:tc>
        <w:tc>
          <w:tcPr>
            <w:tcW w:w="1701" w:type="dxa"/>
          </w:tcPr>
          <w:p w:rsidR="005C0E40" w:rsidRPr="001D7E31" w:rsidRDefault="005C0E40">
            <w:pPr>
              <w:pStyle w:val="TableParagraph"/>
              <w:rPr>
                <w:rFonts w:ascii="仿宋_GB2312" w:eastAsia="仿宋_GB2312" w:hint="eastAsia"/>
                <w:sz w:val="24"/>
              </w:rPr>
            </w:pPr>
          </w:p>
        </w:tc>
        <w:tc>
          <w:tcPr>
            <w:tcW w:w="1559" w:type="dxa"/>
          </w:tcPr>
          <w:p w:rsidR="005C0E40" w:rsidRPr="001D7E31" w:rsidRDefault="005C0E40">
            <w:pPr>
              <w:pStyle w:val="TableParagraph"/>
              <w:rPr>
                <w:rFonts w:ascii="仿宋_GB2312" w:eastAsia="仿宋_GB2312" w:hint="eastAsia"/>
                <w:sz w:val="24"/>
              </w:rPr>
            </w:pPr>
          </w:p>
        </w:tc>
        <w:tc>
          <w:tcPr>
            <w:tcW w:w="1299" w:type="dxa"/>
          </w:tcPr>
          <w:p w:rsidR="005C0E40" w:rsidRPr="001D7E31" w:rsidRDefault="005C0E40">
            <w:pPr>
              <w:pStyle w:val="TableParagraph"/>
              <w:rPr>
                <w:rFonts w:ascii="仿宋_GB2312" w:eastAsia="仿宋_GB2312" w:hint="eastAsia"/>
                <w:sz w:val="24"/>
              </w:rPr>
            </w:pPr>
          </w:p>
        </w:tc>
        <w:tc>
          <w:tcPr>
            <w:tcW w:w="1559" w:type="dxa"/>
          </w:tcPr>
          <w:p w:rsidR="005C0E40" w:rsidRPr="001D7E31" w:rsidRDefault="005C0E40">
            <w:pPr>
              <w:pStyle w:val="TableParagraph"/>
              <w:rPr>
                <w:rFonts w:ascii="仿宋_GB2312" w:eastAsia="仿宋_GB2312" w:hint="eastAsia"/>
                <w:sz w:val="24"/>
              </w:rPr>
            </w:pPr>
          </w:p>
        </w:tc>
        <w:tc>
          <w:tcPr>
            <w:tcW w:w="1559" w:type="dxa"/>
          </w:tcPr>
          <w:p w:rsidR="005C0E40" w:rsidRPr="001D7E31" w:rsidRDefault="005C0E40">
            <w:pPr>
              <w:pStyle w:val="TableParagraph"/>
              <w:rPr>
                <w:rFonts w:ascii="仿宋_GB2312" w:eastAsia="仿宋_GB2312" w:hint="eastAsia"/>
                <w:sz w:val="24"/>
              </w:rPr>
            </w:pPr>
          </w:p>
        </w:tc>
        <w:tc>
          <w:tcPr>
            <w:tcW w:w="2671" w:type="dxa"/>
          </w:tcPr>
          <w:p w:rsidR="005C0E40" w:rsidRPr="001D7E31" w:rsidRDefault="005C0E40">
            <w:pPr>
              <w:pStyle w:val="TableParagraph"/>
              <w:rPr>
                <w:rFonts w:ascii="仿宋_GB2312" w:eastAsia="仿宋_GB2312" w:hint="eastAsia"/>
                <w:sz w:val="24"/>
              </w:rPr>
            </w:pPr>
          </w:p>
        </w:tc>
      </w:tr>
    </w:tbl>
    <w:p w:rsidR="005C0E40" w:rsidRPr="00B664D4" w:rsidRDefault="001D7E31" w:rsidP="00B664D4">
      <w:pPr>
        <w:tabs>
          <w:tab w:val="left" w:pos="4252"/>
          <w:tab w:val="left" w:pos="8299"/>
          <w:tab w:val="left" w:pos="11743"/>
          <w:tab w:val="left" w:pos="13267"/>
          <w:tab w:val="left" w:pos="13747"/>
          <w:tab w:val="left" w:pos="14227"/>
        </w:tabs>
        <w:spacing w:before="48" w:line="458" w:lineRule="auto"/>
        <w:ind w:left="720" w:right="928" w:firstLine="208"/>
        <w:rPr>
          <w:sz w:val="24"/>
          <w:lang w:eastAsia="zh-CN"/>
        </w:rPr>
        <w:sectPr w:rsidR="005C0E40" w:rsidRPr="00B664D4">
          <w:footerReference w:type="default" r:id="rId9"/>
          <w:pgSz w:w="16840" w:h="11910" w:orient="landscape"/>
          <w:pgMar w:top="1100" w:right="720" w:bottom="1480" w:left="720" w:header="0" w:footer="1289" w:gutter="0"/>
          <w:pgNumType w:start="14"/>
          <w:cols w:space="720"/>
        </w:sectPr>
      </w:pPr>
      <w:r w:rsidRPr="001D7E31">
        <w:rPr>
          <w:rFonts w:hint="eastAsia"/>
          <w:sz w:val="24"/>
          <w:lang w:eastAsia="zh-CN"/>
        </w:rPr>
        <w:t>填报人：</w:t>
      </w:r>
      <w:r w:rsidRPr="001D7E31">
        <w:rPr>
          <w:rFonts w:hint="eastAsia"/>
          <w:sz w:val="24"/>
          <w:lang w:eastAsia="zh-CN"/>
        </w:rPr>
        <w:tab/>
        <w:t>填报负责人：</w:t>
      </w:r>
      <w:r w:rsidRPr="001D7E31">
        <w:rPr>
          <w:rFonts w:hint="eastAsia"/>
          <w:sz w:val="24"/>
          <w:lang w:eastAsia="zh-CN"/>
        </w:rPr>
        <w:tab/>
        <w:t>单位负责人：</w:t>
      </w:r>
      <w:r w:rsidRPr="001D7E31">
        <w:rPr>
          <w:rFonts w:hint="eastAsia"/>
          <w:sz w:val="24"/>
          <w:lang w:eastAsia="zh-CN"/>
        </w:rPr>
        <w:tab/>
        <w:t>填报日期：</w:t>
      </w:r>
      <w:r w:rsidRPr="001D7E31">
        <w:rPr>
          <w:rFonts w:hint="eastAsia"/>
          <w:sz w:val="24"/>
          <w:lang w:eastAsia="zh-CN"/>
        </w:rPr>
        <w:tab/>
        <w:t>年</w:t>
      </w:r>
      <w:r w:rsidRPr="001D7E31">
        <w:rPr>
          <w:rFonts w:hint="eastAsia"/>
          <w:sz w:val="24"/>
          <w:lang w:eastAsia="zh-CN"/>
        </w:rPr>
        <w:tab/>
        <w:t>月</w:t>
      </w:r>
      <w:r w:rsidRPr="001D7E31">
        <w:rPr>
          <w:rFonts w:hint="eastAsia"/>
          <w:sz w:val="24"/>
          <w:lang w:eastAsia="zh-CN"/>
        </w:rPr>
        <w:tab/>
        <w:t>日注：企业有多种产品的，在产品名称</w:t>
      </w:r>
      <w:proofErr w:type="gramStart"/>
      <w:r w:rsidRPr="001D7E31">
        <w:rPr>
          <w:rFonts w:hint="eastAsia"/>
          <w:sz w:val="24"/>
          <w:lang w:eastAsia="zh-CN"/>
        </w:rPr>
        <w:t>一栏可多选</w:t>
      </w:r>
      <w:proofErr w:type="gramEnd"/>
      <w:r w:rsidRPr="001D7E31">
        <w:rPr>
          <w:rFonts w:hint="eastAsia"/>
          <w:sz w:val="24"/>
          <w:lang w:eastAsia="zh-CN"/>
        </w:rPr>
        <w:t>。</w:t>
      </w:r>
    </w:p>
    <w:p w:rsidR="005C0E40" w:rsidRDefault="005C0E40">
      <w:pPr>
        <w:pStyle w:val="a3"/>
        <w:spacing w:before="12"/>
        <w:rPr>
          <w:rFonts w:ascii="仿宋"/>
          <w:sz w:val="20"/>
          <w:lang w:eastAsia="zh-CN"/>
        </w:rPr>
      </w:pPr>
    </w:p>
    <w:p w:rsidR="005C0E40" w:rsidRPr="00B664D4" w:rsidRDefault="001D7E31">
      <w:pPr>
        <w:spacing w:before="58"/>
        <w:ind w:left="5860"/>
        <w:rPr>
          <w:rFonts w:ascii="黑体" w:eastAsia="黑体" w:hint="eastAsia"/>
          <w:sz w:val="32"/>
          <w:lang w:eastAsia="zh-CN"/>
        </w:rPr>
      </w:pPr>
      <w:r w:rsidRPr="00B664D4">
        <w:rPr>
          <w:rFonts w:ascii="黑体" w:eastAsia="黑体" w:hint="eastAsia"/>
          <w:sz w:val="32"/>
          <w:lang w:eastAsia="zh-CN"/>
        </w:rPr>
        <w:t>表 1-3 轮胎企业能耗情况表</w:t>
      </w:r>
    </w:p>
    <w:p w:rsidR="005C0E40" w:rsidRPr="00B664D4" w:rsidRDefault="001D7E31">
      <w:pPr>
        <w:tabs>
          <w:tab w:val="left" w:pos="12208"/>
        </w:tabs>
        <w:spacing w:before="228" w:after="12"/>
        <w:ind w:left="928"/>
        <w:rPr>
          <w:rFonts w:hint="eastAsia"/>
          <w:sz w:val="24"/>
          <w:lang w:eastAsia="zh-CN"/>
        </w:rPr>
      </w:pPr>
      <w:r w:rsidRPr="00B664D4">
        <w:rPr>
          <w:rFonts w:hint="eastAsia"/>
          <w:sz w:val="24"/>
          <w:lang w:eastAsia="zh-CN"/>
        </w:rPr>
        <w:t>企业名称（盖章</w:t>
      </w:r>
      <w:r w:rsidRPr="00B664D4">
        <w:rPr>
          <w:rFonts w:hint="eastAsia"/>
          <w:spacing w:val="-120"/>
          <w:sz w:val="24"/>
          <w:lang w:eastAsia="zh-CN"/>
        </w:rPr>
        <w:t>）</w:t>
      </w:r>
      <w:r w:rsidRPr="00B664D4">
        <w:rPr>
          <w:rFonts w:hint="eastAsia"/>
          <w:sz w:val="24"/>
          <w:lang w:eastAsia="zh-CN"/>
        </w:rPr>
        <w:t>：</w:t>
      </w:r>
      <w:r w:rsidRPr="00B664D4">
        <w:rPr>
          <w:rFonts w:hint="eastAsia"/>
          <w:sz w:val="24"/>
          <w:lang w:eastAsia="zh-CN"/>
        </w:rPr>
        <w:tab/>
        <w:t>核查年度：</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1890"/>
        <w:gridCol w:w="1236"/>
        <w:gridCol w:w="1236"/>
        <w:gridCol w:w="1236"/>
        <w:gridCol w:w="816"/>
        <w:gridCol w:w="1026"/>
        <w:gridCol w:w="1236"/>
        <w:gridCol w:w="1236"/>
        <w:gridCol w:w="816"/>
        <w:gridCol w:w="892"/>
        <w:gridCol w:w="735"/>
        <w:gridCol w:w="1987"/>
      </w:tblGrid>
      <w:tr w:rsidR="005C0E40" w:rsidRPr="00B664D4">
        <w:trPr>
          <w:trHeight w:val="300"/>
        </w:trPr>
        <w:tc>
          <w:tcPr>
            <w:tcW w:w="816" w:type="dxa"/>
            <w:vMerge w:val="restart"/>
          </w:tcPr>
          <w:p w:rsidR="005C0E40" w:rsidRPr="00B664D4" w:rsidRDefault="005C0E40">
            <w:pPr>
              <w:pStyle w:val="TableParagraph"/>
              <w:spacing w:before="3"/>
              <w:rPr>
                <w:rFonts w:ascii="仿宋_GB2312" w:eastAsia="仿宋_GB2312" w:hint="eastAsia"/>
                <w:sz w:val="26"/>
                <w:lang w:eastAsia="zh-CN"/>
              </w:rPr>
            </w:pPr>
          </w:p>
          <w:p w:rsidR="005C0E40" w:rsidRPr="00B664D4" w:rsidRDefault="001D7E31">
            <w:pPr>
              <w:pStyle w:val="TableParagraph"/>
              <w:ind w:left="196"/>
              <w:rPr>
                <w:rFonts w:ascii="仿宋_GB2312" w:eastAsia="仿宋_GB2312" w:hint="eastAsia"/>
                <w:sz w:val="21"/>
              </w:rPr>
            </w:pPr>
            <w:proofErr w:type="spellStart"/>
            <w:r w:rsidRPr="00B664D4">
              <w:rPr>
                <w:rFonts w:ascii="仿宋_GB2312" w:eastAsia="仿宋_GB2312" w:hint="eastAsia"/>
                <w:sz w:val="21"/>
              </w:rPr>
              <w:t>序号</w:t>
            </w:r>
            <w:proofErr w:type="spellEnd"/>
          </w:p>
        </w:tc>
        <w:tc>
          <w:tcPr>
            <w:tcW w:w="1890" w:type="dxa"/>
            <w:vMerge w:val="restart"/>
          </w:tcPr>
          <w:p w:rsidR="005C0E40" w:rsidRPr="00B664D4" w:rsidRDefault="005C0E40">
            <w:pPr>
              <w:pStyle w:val="TableParagraph"/>
              <w:spacing w:before="3"/>
              <w:rPr>
                <w:rFonts w:ascii="仿宋_GB2312" w:eastAsia="仿宋_GB2312" w:hint="eastAsia"/>
                <w:sz w:val="26"/>
              </w:rPr>
            </w:pPr>
          </w:p>
          <w:p w:rsidR="005C0E40" w:rsidRPr="00B664D4" w:rsidRDefault="001D7E31">
            <w:pPr>
              <w:pStyle w:val="TableParagraph"/>
              <w:ind w:left="293" w:right="287"/>
              <w:jc w:val="center"/>
              <w:rPr>
                <w:rFonts w:ascii="仿宋_GB2312" w:eastAsia="仿宋_GB2312" w:hint="eastAsia"/>
                <w:sz w:val="21"/>
              </w:rPr>
            </w:pPr>
            <w:proofErr w:type="spellStart"/>
            <w:r w:rsidRPr="00B664D4">
              <w:rPr>
                <w:rFonts w:ascii="仿宋_GB2312" w:eastAsia="仿宋_GB2312" w:hint="eastAsia"/>
                <w:sz w:val="21"/>
              </w:rPr>
              <w:t>项目</w:t>
            </w:r>
            <w:proofErr w:type="spellEnd"/>
          </w:p>
        </w:tc>
        <w:tc>
          <w:tcPr>
            <w:tcW w:w="5550" w:type="dxa"/>
            <w:gridSpan w:val="5"/>
          </w:tcPr>
          <w:p w:rsidR="005C0E40" w:rsidRPr="00B664D4" w:rsidRDefault="001D7E31">
            <w:pPr>
              <w:pStyle w:val="TableParagraph"/>
              <w:spacing w:before="29" w:line="251" w:lineRule="exact"/>
              <w:ind w:left="2438" w:right="2432"/>
              <w:jc w:val="center"/>
              <w:rPr>
                <w:rFonts w:ascii="仿宋_GB2312" w:eastAsia="仿宋_GB2312" w:hint="eastAsia"/>
                <w:sz w:val="21"/>
              </w:rPr>
            </w:pPr>
            <w:proofErr w:type="spellStart"/>
            <w:r w:rsidRPr="00B664D4">
              <w:rPr>
                <w:rFonts w:ascii="仿宋_GB2312" w:eastAsia="仿宋_GB2312" w:hint="eastAsia"/>
                <w:sz w:val="21"/>
              </w:rPr>
              <w:t>实物量</w:t>
            </w:r>
            <w:proofErr w:type="spellEnd"/>
          </w:p>
        </w:tc>
        <w:tc>
          <w:tcPr>
            <w:tcW w:w="4180" w:type="dxa"/>
            <w:gridSpan w:val="4"/>
          </w:tcPr>
          <w:p w:rsidR="005C0E40" w:rsidRPr="00B664D4" w:rsidRDefault="001D7E31">
            <w:pPr>
              <w:pStyle w:val="TableParagraph"/>
              <w:spacing w:before="29" w:line="251" w:lineRule="exact"/>
              <w:ind w:left="1144"/>
              <w:rPr>
                <w:rFonts w:ascii="仿宋_GB2312" w:eastAsia="仿宋_GB2312" w:hint="eastAsia"/>
                <w:sz w:val="21"/>
              </w:rPr>
            </w:pPr>
            <w:proofErr w:type="spellStart"/>
            <w:r w:rsidRPr="00B664D4">
              <w:rPr>
                <w:rFonts w:ascii="仿宋_GB2312" w:eastAsia="仿宋_GB2312" w:hint="eastAsia"/>
                <w:sz w:val="21"/>
              </w:rPr>
              <w:t>折标煤（吨标准煤</w:t>
            </w:r>
            <w:proofErr w:type="spellEnd"/>
            <w:r w:rsidRPr="00B664D4">
              <w:rPr>
                <w:rFonts w:ascii="仿宋_GB2312" w:eastAsia="仿宋_GB2312" w:hint="eastAsia"/>
                <w:sz w:val="21"/>
              </w:rPr>
              <w:t>）</w:t>
            </w:r>
          </w:p>
        </w:tc>
        <w:tc>
          <w:tcPr>
            <w:tcW w:w="735" w:type="dxa"/>
            <w:vMerge w:val="restart"/>
          </w:tcPr>
          <w:p w:rsidR="005C0E40" w:rsidRPr="00B664D4" w:rsidRDefault="005C0E40">
            <w:pPr>
              <w:pStyle w:val="TableParagraph"/>
              <w:spacing w:before="5"/>
              <w:rPr>
                <w:rFonts w:ascii="仿宋_GB2312" w:eastAsia="仿宋_GB2312" w:hint="eastAsia"/>
                <w:sz w:val="14"/>
              </w:rPr>
            </w:pPr>
          </w:p>
          <w:p w:rsidR="005C0E40" w:rsidRPr="00B664D4" w:rsidRDefault="001D7E31">
            <w:pPr>
              <w:pStyle w:val="TableParagraph"/>
              <w:spacing w:line="266" w:lineRule="auto"/>
              <w:ind w:left="156" w:right="148"/>
              <w:rPr>
                <w:rFonts w:ascii="仿宋_GB2312" w:eastAsia="仿宋_GB2312" w:hint="eastAsia"/>
                <w:sz w:val="21"/>
              </w:rPr>
            </w:pPr>
            <w:proofErr w:type="spellStart"/>
            <w:r w:rsidRPr="00B664D4">
              <w:rPr>
                <w:rFonts w:ascii="仿宋_GB2312" w:eastAsia="仿宋_GB2312" w:hint="eastAsia"/>
                <w:w w:val="95"/>
                <w:sz w:val="21"/>
              </w:rPr>
              <w:t>折标系数</w:t>
            </w:r>
            <w:proofErr w:type="spellEnd"/>
          </w:p>
        </w:tc>
        <w:tc>
          <w:tcPr>
            <w:tcW w:w="1987" w:type="dxa"/>
            <w:vMerge w:val="restart"/>
          </w:tcPr>
          <w:p w:rsidR="005C0E40" w:rsidRPr="00B664D4" w:rsidRDefault="005C0E40">
            <w:pPr>
              <w:pStyle w:val="TableParagraph"/>
              <w:spacing w:before="3"/>
              <w:rPr>
                <w:rFonts w:ascii="仿宋_GB2312" w:eastAsia="仿宋_GB2312" w:hint="eastAsia"/>
                <w:sz w:val="26"/>
              </w:rPr>
            </w:pPr>
          </w:p>
          <w:p w:rsidR="005C0E40" w:rsidRPr="00B664D4" w:rsidRDefault="001D7E31">
            <w:pPr>
              <w:pStyle w:val="TableParagraph"/>
              <w:ind w:left="130" w:right="125"/>
              <w:jc w:val="center"/>
              <w:rPr>
                <w:rFonts w:ascii="仿宋_GB2312" w:eastAsia="仿宋_GB2312" w:hint="eastAsia"/>
                <w:sz w:val="21"/>
              </w:rPr>
            </w:pPr>
            <w:proofErr w:type="spellStart"/>
            <w:r w:rsidRPr="00B664D4">
              <w:rPr>
                <w:rFonts w:ascii="仿宋_GB2312" w:eastAsia="仿宋_GB2312" w:hint="eastAsia"/>
                <w:sz w:val="21"/>
              </w:rPr>
              <w:t>备注</w:t>
            </w:r>
            <w:proofErr w:type="spellEnd"/>
          </w:p>
        </w:tc>
      </w:tr>
      <w:tr w:rsidR="005C0E40" w:rsidRPr="00B664D4">
        <w:trPr>
          <w:trHeight w:val="600"/>
        </w:trPr>
        <w:tc>
          <w:tcPr>
            <w:tcW w:w="816" w:type="dxa"/>
            <w:vMerge/>
            <w:tcBorders>
              <w:top w:val="nil"/>
            </w:tcBorders>
          </w:tcPr>
          <w:p w:rsidR="005C0E40" w:rsidRPr="00B664D4" w:rsidRDefault="005C0E40">
            <w:pPr>
              <w:rPr>
                <w:rFonts w:hint="eastAsia"/>
                <w:sz w:val="2"/>
                <w:szCs w:val="2"/>
              </w:rPr>
            </w:pPr>
          </w:p>
        </w:tc>
        <w:tc>
          <w:tcPr>
            <w:tcW w:w="1890" w:type="dxa"/>
            <w:vMerge/>
            <w:tcBorders>
              <w:top w:val="nil"/>
            </w:tcBorders>
          </w:tcPr>
          <w:p w:rsidR="005C0E40" w:rsidRPr="00B664D4" w:rsidRDefault="005C0E40">
            <w:pPr>
              <w:rPr>
                <w:rFonts w:hint="eastAsia"/>
                <w:sz w:val="2"/>
                <w:szCs w:val="2"/>
              </w:rPr>
            </w:pPr>
          </w:p>
        </w:tc>
        <w:tc>
          <w:tcPr>
            <w:tcW w:w="1236" w:type="dxa"/>
          </w:tcPr>
          <w:p w:rsidR="005C0E40" w:rsidRPr="00B664D4" w:rsidRDefault="001D7E31">
            <w:pPr>
              <w:pStyle w:val="TableParagraph"/>
              <w:spacing w:before="179"/>
              <w:ind w:left="173" w:right="169"/>
              <w:jc w:val="center"/>
              <w:rPr>
                <w:rFonts w:ascii="仿宋_GB2312" w:eastAsia="仿宋_GB2312" w:hint="eastAsia"/>
                <w:sz w:val="21"/>
              </w:rPr>
            </w:pPr>
            <w:proofErr w:type="spellStart"/>
            <w:r w:rsidRPr="00B664D4">
              <w:rPr>
                <w:rFonts w:ascii="仿宋_GB2312" w:eastAsia="仿宋_GB2312" w:hint="eastAsia"/>
                <w:sz w:val="21"/>
              </w:rPr>
              <w:t>单位</w:t>
            </w:r>
            <w:proofErr w:type="spellEnd"/>
          </w:p>
        </w:tc>
        <w:tc>
          <w:tcPr>
            <w:tcW w:w="1236" w:type="dxa"/>
          </w:tcPr>
          <w:p w:rsidR="005C0E40" w:rsidRPr="00B664D4" w:rsidRDefault="001D7E31">
            <w:pPr>
              <w:pStyle w:val="TableParagraph"/>
              <w:spacing w:line="300" w:lineRule="atLeast"/>
              <w:ind w:left="303" w:right="188" w:hanging="106"/>
              <w:rPr>
                <w:rFonts w:ascii="仿宋_GB2312" w:eastAsia="仿宋_GB2312" w:hint="eastAsia"/>
                <w:sz w:val="21"/>
              </w:rPr>
            </w:pPr>
            <w:proofErr w:type="spellStart"/>
            <w:r w:rsidRPr="00B664D4">
              <w:rPr>
                <w:rFonts w:ascii="仿宋_GB2312" w:eastAsia="仿宋_GB2312" w:hint="eastAsia"/>
                <w:w w:val="95"/>
                <w:sz w:val="21"/>
              </w:rPr>
              <w:t>全钢子午</w:t>
            </w:r>
            <w:r w:rsidRPr="00B664D4">
              <w:rPr>
                <w:rFonts w:ascii="仿宋_GB2312" w:eastAsia="仿宋_GB2312" w:hint="eastAsia"/>
                <w:sz w:val="21"/>
              </w:rPr>
              <w:t>线轮胎</w:t>
            </w:r>
            <w:proofErr w:type="spellEnd"/>
          </w:p>
        </w:tc>
        <w:tc>
          <w:tcPr>
            <w:tcW w:w="1236" w:type="dxa"/>
          </w:tcPr>
          <w:p w:rsidR="005C0E40" w:rsidRPr="00B664D4" w:rsidRDefault="001D7E31">
            <w:pPr>
              <w:pStyle w:val="TableParagraph"/>
              <w:spacing w:line="300" w:lineRule="atLeast"/>
              <w:ind w:left="303" w:right="188" w:hanging="106"/>
              <w:rPr>
                <w:rFonts w:ascii="仿宋_GB2312" w:eastAsia="仿宋_GB2312" w:hint="eastAsia"/>
                <w:sz w:val="21"/>
              </w:rPr>
            </w:pPr>
            <w:proofErr w:type="spellStart"/>
            <w:r w:rsidRPr="00B664D4">
              <w:rPr>
                <w:rFonts w:ascii="仿宋_GB2312" w:eastAsia="仿宋_GB2312" w:hint="eastAsia"/>
                <w:w w:val="95"/>
                <w:sz w:val="21"/>
              </w:rPr>
              <w:t>半钢子午</w:t>
            </w:r>
            <w:r w:rsidRPr="00B664D4">
              <w:rPr>
                <w:rFonts w:ascii="仿宋_GB2312" w:eastAsia="仿宋_GB2312" w:hint="eastAsia"/>
                <w:sz w:val="21"/>
              </w:rPr>
              <w:t>线轮胎</w:t>
            </w:r>
            <w:proofErr w:type="spellEnd"/>
          </w:p>
        </w:tc>
        <w:tc>
          <w:tcPr>
            <w:tcW w:w="816" w:type="dxa"/>
          </w:tcPr>
          <w:p w:rsidR="005C0E40" w:rsidRPr="00B664D4" w:rsidRDefault="001D7E31">
            <w:pPr>
              <w:pStyle w:val="TableParagraph"/>
              <w:spacing w:line="300" w:lineRule="atLeast"/>
              <w:ind w:left="197" w:right="188"/>
              <w:rPr>
                <w:rFonts w:ascii="仿宋_GB2312" w:eastAsia="仿宋_GB2312" w:hint="eastAsia"/>
                <w:sz w:val="21"/>
              </w:rPr>
            </w:pPr>
            <w:proofErr w:type="spellStart"/>
            <w:r w:rsidRPr="00B664D4">
              <w:rPr>
                <w:rFonts w:ascii="仿宋_GB2312" w:eastAsia="仿宋_GB2312" w:hint="eastAsia"/>
                <w:w w:val="95"/>
                <w:sz w:val="21"/>
              </w:rPr>
              <w:t>斜交轮胎</w:t>
            </w:r>
            <w:proofErr w:type="spellEnd"/>
          </w:p>
        </w:tc>
        <w:tc>
          <w:tcPr>
            <w:tcW w:w="1026" w:type="dxa"/>
          </w:tcPr>
          <w:p w:rsidR="005C0E40" w:rsidRPr="00B664D4" w:rsidRDefault="001D7E31">
            <w:pPr>
              <w:pStyle w:val="TableParagraph"/>
              <w:spacing w:line="300" w:lineRule="atLeast"/>
              <w:ind w:left="197" w:right="187"/>
              <w:rPr>
                <w:rFonts w:ascii="仿宋_GB2312" w:eastAsia="仿宋_GB2312" w:hint="eastAsia"/>
                <w:sz w:val="21"/>
              </w:rPr>
            </w:pPr>
            <w:proofErr w:type="spellStart"/>
            <w:r w:rsidRPr="00B664D4">
              <w:rPr>
                <w:rFonts w:ascii="仿宋_GB2312" w:eastAsia="仿宋_GB2312" w:hint="eastAsia"/>
                <w:sz w:val="21"/>
              </w:rPr>
              <w:t>工程机械轮胎</w:t>
            </w:r>
            <w:proofErr w:type="spellEnd"/>
          </w:p>
        </w:tc>
        <w:tc>
          <w:tcPr>
            <w:tcW w:w="1236" w:type="dxa"/>
          </w:tcPr>
          <w:p w:rsidR="005C0E40" w:rsidRPr="00B664D4" w:rsidRDefault="001D7E31">
            <w:pPr>
              <w:pStyle w:val="TableParagraph"/>
              <w:spacing w:line="300" w:lineRule="atLeast"/>
              <w:ind w:left="302" w:right="189" w:hanging="106"/>
              <w:rPr>
                <w:rFonts w:ascii="仿宋_GB2312" w:eastAsia="仿宋_GB2312" w:hint="eastAsia"/>
                <w:sz w:val="21"/>
              </w:rPr>
            </w:pPr>
            <w:proofErr w:type="spellStart"/>
            <w:r w:rsidRPr="00B664D4">
              <w:rPr>
                <w:rFonts w:ascii="仿宋_GB2312" w:eastAsia="仿宋_GB2312" w:hint="eastAsia"/>
                <w:w w:val="95"/>
                <w:sz w:val="21"/>
              </w:rPr>
              <w:t>全钢子午</w:t>
            </w:r>
            <w:r w:rsidRPr="00B664D4">
              <w:rPr>
                <w:rFonts w:ascii="仿宋_GB2312" w:eastAsia="仿宋_GB2312" w:hint="eastAsia"/>
                <w:sz w:val="21"/>
              </w:rPr>
              <w:t>线轮胎</w:t>
            </w:r>
            <w:proofErr w:type="spellEnd"/>
          </w:p>
        </w:tc>
        <w:tc>
          <w:tcPr>
            <w:tcW w:w="1236" w:type="dxa"/>
          </w:tcPr>
          <w:p w:rsidR="005C0E40" w:rsidRPr="00B664D4" w:rsidRDefault="001D7E31">
            <w:pPr>
              <w:pStyle w:val="TableParagraph"/>
              <w:spacing w:line="300" w:lineRule="atLeast"/>
              <w:ind w:left="302" w:right="189" w:hanging="106"/>
              <w:rPr>
                <w:rFonts w:ascii="仿宋_GB2312" w:eastAsia="仿宋_GB2312" w:hint="eastAsia"/>
                <w:sz w:val="21"/>
              </w:rPr>
            </w:pPr>
            <w:proofErr w:type="spellStart"/>
            <w:r w:rsidRPr="00B664D4">
              <w:rPr>
                <w:rFonts w:ascii="仿宋_GB2312" w:eastAsia="仿宋_GB2312" w:hint="eastAsia"/>
                <w:w w:val="95"/>
                <w:sz w:val="21"/>
              </w:rPr>
              <w:t>半钢子午</w:t>
            </w:r>
            <w:r w:rsidRPr="00B664D4">
              <w:rPr>
                <w:rFonts w:ascii="仿宋_GB2312" w:eastAsia="仿宋_GB2312" w:hint="eastAsia"/>
                <w:sz w:val="21"/>
              </w:rPr>
              <w:t>线轮胎</w:t>
            </w:r>
            <w:proofErr w:type="spellEnd"/>
          </w:p>
        </w:tc>
        <w:tc>
          <w:tcPr>
            <w:tcW w:w="816" w:type="dxa"/>
          </w:tcPr>
          <w:p w:rsidR="005C0E40" w:rsidRPr="00B664D4" w:rsidRDefault="001D7E31">
            <w:pPr>
              <w:pStyle w:val="TableParagraph"/>
              <w:spacing w:line="300" w:lineRule="atLeast"/>
              <w:ind w:left="196" w:right="189"/>
              <w:rPr>
                <w:rFonts w:ascii="仿宋_GB2312" w:eastAsia="仿宋_GB2312" w:hint="eastAsia"/>
                <w:sz w:val="21"/>
              </w:rPr>
            </w:pPr>
            <w:proofErr w:type="spellStart"/>
            <w:r w:rsidRPr="00B664D4">
              <w:rPr>
                <w:rFonts w:ascii="仿宋_GB2312" w:eastAsia="仿宋_GB2312" w:hint="eastAsia"/>
                <w:w w:val="95"/>
                <w:sz w:val="21"/>
              </w:rPr>
              <w:t>斜交轮胎</w:t>
            </w:r>
            <w:proofErr w:type="spellEnd"/>
          </w:p>
        </w:tc>
        <w:tc>
          <w:tcPr>
            <w:tcW w:w="892" w:type="dxa"/>
          </w:tcPr>
          <w:p w:rsidR="005C0E40" w:rsidRPr="00B664D4" w:rsidRDefault="001D7E31">
            <w:pPr>
              <w:pStyle w:val="TableParagraph"/>
              <w:spacing w:line="300" w:lineRule="atLeast"/>
              <w:ind w:left="131" w:right="119"/>
              <w:rPr>
                <w:rFonts w:ascii="仿宋_GB2312" w:eastAsia="仿宋_GB2312" w:hint="eastAsia"/>
                <w:sz w:val="21"/>
              </w:rPr>
            </w:pPr>
            <w:proofErr w:type="spellStart"/>
            <w:r w:rsidRPr="00B664D4">
              <w:rPr>
                <w:rFonts w:ascii="仿宋_GB2312" w:eastAsia="仿宋_GB2312" w:hint="eastAsia"/>
                <w:sz w:val="21"/>
              </w:rPr>
              <w:t>工程机械轮胎</w:t>
            </w:r>
            <w:proofErr w:type="spellEnd"/>
          </w:p>
        </w:tc>
        <w:tc>
          <w:tcPr>
            <w:tcW w:w="735" w:type="dxa"/>
            <w:vMerge/>
            <w:tcBorders>
              <w:top w:val="nil"/>
            </w:tcBorders>
          </w:tcPr>
          <w:p w:rsidR="005C0E40" w:rsidRPr="00B664D4" w:rsidRDefault="005C0E40">
            <w:pPr>
              <w:rPr>
                <w:rFonts w:hint="eastAsia"/>
                <w:sz w:val="2"/>
                <w:szCs w:val="2"/>
              </w:rPr>
            </w:pPr>
          </w:p>
        </w:tc>
        <w:tc>
          <w:tcPr>
            <w:tcW w:w="1987" w:type="dxa"/>
            <w:vMerge/>
            <w:tcBorders>
              <w:top w:val="nil"/>
            </w:tcBorders>
          </w:tcPr>
          <w:p w:rsidR="005C0E40" w:rsidRPr="00B664D4" w:rsidRDefault="005C0E40">
            <w:pPr>
              <w:rPr>
                <w:rFonts w:hint="eastAsia"/>
                <w:sz w:val="2"/>
                <w:szCs w:val="2"/>
              </w:rPr>
            </w:pPr>
          </w:p>
        </w:tc>
      </w:tr>
      <w:tr w:rsidR="005C0E40" w:rsidRPr="00B664D4">
        <w:trPr>
          <w:trHeight w:val="300"/>
        </w:trPr>
        <w:tc>
          <w:tcPr>
            <w:tcW w:w="816" w:type="dxa"/>
          </w:tcPr>
          <w:p w:rsidR="005C0E40" w:rsidRPr="00B664D4" w:rsidRDefault="001D7E31" w:rsidP="00B664D4">
            <w:pPr>
              <w:pStyle w:val="TableParagraph"/>
              <w:spacing w:before="44" w:line="235" w:lineRule="exact"/>
              <w:ind w:left="8"/>
              <w:jc w:val="center"/>
              <w:rPr>
                <w:rFonts w:ascii="仿宋_GB2312" w:eastAsia="仿宋_GB2312" w:hint="eastAsia"/>
                <w:b/>
                <w:sz w:val="21"/>
              </w:rPr>
            </w:pPr>
            <w:r w:rsidRPr="00B664D4">
              <w:rPr>
                <w:rFonts w:ascii="仿宋_GB2312" w:eastAsia="仿宋_GB2312" w:hint="eastAsia"/>
                <w:b/>
                <w:w w:val="99"/>
                <w:sz w:val="21"/>
              </w:rPr>
              <w:t>1</w:t>
            </w:r>
          </w:p>
        </w:tc>
        <w:tc>
          <w:tcPr>
            <w:tcW w:w="1890" w:type="dxa"/>
          </w:tcPr>
          <w:p w:rsidR="005C0E40" w:rsidRPr="00B664D4" w:rsidRDefault="001D7E31">
            <w:pPr>
              <w:pStyle w:val="TableParagraph"/>
              <w:spacing w:before="30" w:line="249" w:lineRule="exact"/>
              <w:ind w:left="293" w:right="287"/>
              <w:jc w:val="center"/>
              <w:rPr>
                <w:rFonts w:ascii="仿宋_GB2312" w:eastAsia="仿宋_GB2312" w:hint="eastAsia"/>
                <w:sz w:val="21"/>
              </w:rPr>
            </w:pPr>
            <w:proofErr w:type="spellStart"/>
            <w:r w:rsidRPr="00B664D4">
              <w:rPr>
                <w:rFonts w:ascii="仿宋_GB2312" w:eastAsia="仿宋_GB2312" w:hint="eastAsia"/>
                <w:sz w:val="21"/>
              </w:rPr>
              <w:t>能源消耗种类</w:t>
            </w:r>
            <w:proofErr w:type="spellEnd"/>
          </w:p>
        </w:tc>
        <w:tc>
          <w:tcPr>
            <w:tcW w:w="10465" w:type="dxa"/>
            <w:gridSpan w:val="10"/>
          </w:tcPr>
          <w:p w:rsidR="005C0E40" w:rsidRPr="00B664D4" w:rsidRDefault="005C0E40">
            <w:pPr>
              <w:pStyle w:val="TableParagraph"/>
              <w:rPr>
                <w:rFonts w:ascii="仿宋_GB2312" w:eastAsia="仿宋_GB2312" w:hint="eastAsia"/>
              </w:rPr>
            </w:pPr>
          </w:p>
        </w:tc>
        <w:tc>
          <w:tcPr>
            <w:tcW w:w="1987" w:type="dxa"/>
          </w:tcPr>
          <w:p w:rsidR="005C0E40" w:rsidRPr="00B664D4" w:rsidRDefault="005C0E40">
            <w:pPr>
              <w:pStyle w:val="TableParagraph"/>
              <w:rPr>
                <w:rFonts w:ascii="仿宋_GB2312" w:eastAsia="仿宋_GB2312" w:hint="eastAsia"/>
              </w:rPr>
            </w:pPr>
          </w:p>
        </w:tc>
      </w:tr>
      <w:tr w:rsidR="005C0E40" w:rsidRPr="00B664D4">
        <w:trPr>
          <w:trHeight w:val="300"/>
        </w:trPr>
        <w:tc>
          <w:tcPr>
            <w:tcW w:w="816" w:type="dxa"/>
          </w:tcPr>
          <w:p w:rsidR="005C0E40" w:rsidRPr="00B664D4" w:rsidRDefault="001D7E31" w:rsidP="00B664D4">
            <w:pPr>
              <w:pStyle w:val="TableParagraph"/>
              <w:spacing w:before="44" w:line="236" w:lineRule="exact"/>
              <w:jc w:val="center"/>
              <w:rPr>
                <w:rFonts w:ascii="仿宋_GB2312" w:eastAsia="仿宋_GB2312" w:hint="eastAsia"/>
                <w:sz w:val="21"/>
              </w:rPr>
            </w:pPr>
            <w:r w:rsidRPr="00B664D4">
              <w:rPr>
                <w:rFonts w:ascii="仿宋_GB2312" w:eastAsia="仿宋_GB2312" w:hint="eastAsia"/>
                <w:sz w:val="21"/>
              </w:rPr>
              <w:t>1.1</w:t>
            </w:r>
          </w:p>
        </w:tc>
        <w:tc>
          <w:tcPr>
            <w:tcW w:w="1890" w:type="dxa"/>
          </w:tcPr>
          <w:p w:rsidR="005C0E40" w:rsidRPr="00B664D4" w:rsidRDefault="001D7E31">
            <w:pPr>
              <w:pStyle w:val="TableParagraph"/>
              <w:spacing w:before="30" w:line="250" w:lineRule="exact"/>
              <w:ind w:left="293" w:right="287"/>
              <w:jc w:val="center"/>
              <w:rPr>
                <w:rFonts w:ascii="仿宋_GB2312" w:eastAsia="仿宋_GB2312" w:hint="eastAsia"/>
                <w:sz w:val="21"/>
              </w:rPr>
            </w:pPr>
            <w:proofErr w:type="spellStart"/>
            <w:r w:rsidRPr="00B664D4">
              <w:rPr>
                <w:rFonts w:ascii="仿宋_GB2312" w:eastAsia="仿宋_GB2312" w:hint="eastAsia"/>
                <w:sz w:val="21"/>
              </w:rPr>
              <w:t>电力</w:t>
            </w:r>
            <w:proofErr w:type="spellEnd"/>
          </w:p>
        </w:tc>
        <w:tc>
          <w:tcPr>
            <w:tcW w:w="1236" w:type="dxa"/>
          </w:tcPr>
          <w:p w:rsidR="005C0E40" w:rsidRPr="00B664D4" w:rsidRDefault="001D7E31">
            <w:pPr>
              <w:pStyle w:val="TableParagraph"/>
              <w:spacing w:before="30" w:line="250" w:lineRule="exact"/>
              <w:ind w:left="176" w:right="169"/>
              <w:jc w:val="center"/>
              <w:rPr>
                <w:rFonts w:ascii="仿宋_GB2312" w:eastAsia="仿宋_GB2312" w:hint="eastAsia"/>
                <w:sz w:val="21"/>
              </w:rPr>
            </w:pPr>
            <w:proofErr w:type="spellStart"/>
            <w:r w:rsidRPr="00B664D4">
              <w:rPr>
                <w:rFonts w:ascii="仿宋_GB2312" w:eastAsia="仿宋_GB2312" w:hint="eastAsia"/>
                <w:sz w:val="21"/>
              </w:rPr>
              <w:t>万千瓦时</w:t>
            </w:r>
            <w:proofErr w:type="spellEnd"/>
          </w:p>
        </w:tc>
        <w:tc>
          <w:tcPr>
            <w:tcW w:w="1236" w:type="dxa"/>
          </w:tcPr>
          <w:p w:rsidR="005C0E40" w:rsidRPr="00B664D4" w:rsidRDefault="005C0E40">
            <w:pPr>
              <w:pStyle w:val="TableParagraph"/>
              <w:rPr>
                <w:rFonts w:ascii="仿宋_GB2312" w:eastAsia="仿宋_GB2312" w:hint="eastAsia"/>
              </w:rPr>
            </w:pPr>
          </w:p>
        </w:tc>
        <w:tc>
          <w:tcPr>
            <w:tcW w:w="1236" w:type="dxa"/>
          </w:tcPr>
          <w:p w:rsidR="005C0E40" w:rsidRPr="00B664D4" w:rsidRDefault="005C0E40">
            <w:pPr>
              <w:pStyle w:val="TableParagraph"/>
              <w:rPr>
                <w:rFonts w:ascii="仿宋_GB2312" w:eastAsia="仿宋_GB2312" w:hint="eastAsia"/>
              </w:rPr>
            </w:pPr>
          </w:p>
        </w:tc>
        <w:tc>
          <w:tcPr>
            <w:tcW w:w="816" w:type="dxa"/>
          </w:tcPr>
          <w:p w:rsidR="005C0E40" w:rsidRPr="00B664D4" w:rsidRDefault="005C0E40">
            <w:pPr>
              <w:pStyle w:val="TableParagraph"/>
              <w:rPr>
                <w:rFonts w:ascii="仿宋_GB2312" w:eastAsia="仿宋_GB2312" w:hint="eastAsia"/>
              </w:rPr>
            </w:pPr>
          </w:p>
        </w:tc>
        <w:tc>
          <w:tcPr>
            <w:tcW w:w="1026" w:type="dxa"/>
          </w:tcPr>
          <w:p w:rsidR="005C0E40" w:rsidRPr="00B664D4" w:rsidRDefault="005C0E40">
            <w:pPr>
              <w:pStyle w:val="TableParagraph"/>
              <w:rPr>
                <w:rFonts w:ascii="仿宋_GB2312" w:eastAsia="仿宋_GB2312" w:hint="eastAsia"/>
              </w:rPr>
            </w:pPr>
          </w:p>
        </w:tc>
        <w:tc>
          <w:tcPr>
            <w:tcW w:w="1236" w:type="dxa"/>
          </w:tcPr>
          <w:p w:rsidR="005C0E40" w:rsidRPr="00B664D4" w:rsidRDefault="005C0E40">
            <w:pPr>
              <w:pStyle w:val="TableParagraph"/>
              <w:rPr>
                <w:rFonts w:ascii="仿宋_GB2312" w:eastAsia="仿宋_GB2312" w:hint="eastAsia"/>
              </w:rPr>
            </w:pPr>
          </w:p>
        </w:tc>
        <w:tc>
          <w:tcPr>
            <w:tcW w:w="1236" w:type="dxa"/>
          </w:tcPr>
          <w:p w:rsidR="005C0E40" w:rsidRPr="00B664D4" w:rsidRDefault="005C0E40">
            <w:pPr>
              <w:pStyle w:val="TableParagraph"/>
              <w:rPr>
                <w:rFonts w:ascii="仿宋_GB2312" w:eastAsia="仿宋_GB2312" w:hint="eastAsia"/>
              </w:rPr>
            </w:pPr>
          </w:p>
        </w:tc>
        <w:tc>
          <w:tcPr>
            <w:tcW w:w="816" w:type="dxa"/>
          </w:tcPr>
          <w:p w:rsidR="005C0E40" w:rsidRPr="00B664D4" w:rsidRDefault="005C0E40">
            <w:pPr>
              <w:pStyle w:val="TableParagraph"/>
              <w:rPr>
                <w:rFonts w:ascii="仿宋_GB2312" w:eastAsia="仿宋_GB2312" w:hint="eastAsia"/>
              </w:rPr>
            </w:pPr>
          </w:p>
        </w:tc>
        <w:tc>
          <w:tcPr>
            <w:tcW w:w="892" w:type="dxa"/>
          </w:tcPr>
          <w:p w:rsidR="005C0E40" w:rsidRPr="00B664D4" w:rsidRDefault="005C0E40">
            <w:pPr>
              <w:pStyle w:val="TableParagraph"/>
              <w:rPr>
                <w:rFonts w:ascii="仿宋_GB2312" w:eastAsia="仿宋_GB2312" w:hint="eastAsia"/>
              </w:rPr>
            </w:pPr>
          </w:p>
        </w:tc>
        <w:tc>
          <w:tcPr>
            <w:tcW w:w="735" w:type="dxa"/>
          </w:tcPr>
          <w:p w:rsidR="005C0E40" w:rsidRPr="00B664D4" w:rsidRDefault="005C0E40">
            <w:pPr>
              <w:pStyle w:val="TableParagraph"/>
              <w:rPr>
                <w:rFonts w:ascii="仿宋_GB2312" w:eastAsia="仿宋_GB2312" w:hint="eastAsia"/>
              </w:rPr>
            </w:pPr>
          </w:p>
        </w:tc>
        <w:tc>
          <w:tcPr>
            <w:tcW w:w="1987" w:type="dxa"/>
          </w:tcPr>
          <w:p w:rsidR="005C0E40" w:rsidRPr="00B664D4" w:rsidRDefault="005C0E40">
            <w:pPr>
              <w:pStyle w:val="TableParagraph"/>
              <w:rPr>
                <w:rFonts w:ascii="仿宋_GB2312" w:eastAsia="仿宋_GB2312" w:hint="eastAsia"/>
              </w:rPr>
            </w:pPr>
          </w:p>
        </w:tc>
      </w:tr>
      <w:tr w:rsidR="005C0E40" w:rsidRPr="00B664D4">
        <w:trPr>
          <w:trHeight w:val="300"/>
        </w:trPr>
        <w:tc>
          <w:tcPr>
            <w:tcW w:w="816" w:type="dxa"/>
          </w:tcPr>
          <w:p w:rsidR="005C0E40" w:rsidRPr="00B664D4" w:rsidRDefault="001D7E31" w:rsidP="00B664D4">
            <w:pPr>
              <w:pStyle w:val="TableParagraph"/>
              <w:spacing w:before="43" w:line="236" w:lineRule="exact"/>
              <w:jc w:val="center"/>
              <w:rPr>
                <w:rFonts w:ascii="仿宋_GB2312" w:eastAsia="仿宋_GB2312" w:hint="eastAsia"/>
                <w:sz w:val="21"/>
              </w:rPr>
            </w:pPr>
            <w:r w:rsidRPr="00B664D4">
              <w:rPr>
                <w:rFonts w:ascii="仿宋_GB2312" w:eastAsia="仿宋_GB2312" w:hint="eastAsia"/>
                <w:sz w:val="21"/>
              </w:rPr>
              <w:t>1.2</w:t>
            </w:r>
          </w:p>
        </w:tc>
        <w:tc>
          <w:tcPr>
            <w:tcW w:w="1890" w:type="dxa"/>
          </w:tcPr>
          <w:p w:rsidR="005C0E40" w:rsidRPr="00B664D4" w:rsidRDefault="001D7E31">
            <w:pPr>
              <w:pStyle w:val="TableParagraph"/>
              <w:spacing w:before="29" w:line="250" w:lineRule="exact"/>
              <w:ind w:left="293" w:right="287"/>
              <w:jc w:val="center"/>
              <w:rPr>
                <w:rFonts w:ascii="仿宋_GB2312" w:eastAsia="仿宋_GB2312" w:hint="eastAsia"/>
                <w:sz w:val="21"/>
              </w:rPr>
            </w:pPr>
            <w:proofErr w:type="spellStart"/>
            <w:r w:rsidRPr="00B664D4">
              <w:rPr>
                <w:rFonts w:ascii="仿宋_GB2312" w:eastAsia="仿宋_GB2312" w:hint="eastAsia"/>
                <w:sz w:val="21"/>
              </w:rPr>
              <w:t>原煤</w:t>
            </w:r>
            <w:proofErr w:type="spellEnd"/>
          </w:p>
        </w:tc>
        <w:tc>
          <w:tcPr>
            <w:tcW w:w="1236" w:type="dxa"/>
          </w:tcPr>
          <w:p w:rsidR="005C0E40" w:rsidRPr="00B664D4" w:rsidRDefault="001D7E31">
            <w:pPr>
              <w:pStyle w:val="TableParagraph"/>
              <w:spacing w:before="29" w:line="250" w:lineRule="exact"/>
              <w:ind w:left="7"/>
              <w:jc w:val="center"/>
              <w:rPr>
                <w:rFonts w:ascii="仿宋_GB2312" w:eastAsia="仿宋_GB2312" w:hint="eastAsia"/>
                <w:sz w:val="21"/>
              </w:rPr>
            </w:pPr>
            <w:r w:rsidRPr="00B664D4">
              <w:rPr>
                <w:rFonts w:ascii="仿宋_GB2312" w:eastAsia="仿宋_GB2312" w:hint="eastAsia"/>
                <w:w w:val="99"/>
                <w:sz w:val="21"/>
              </w:rPr>
              <w:t>吨</w:t>
            </w:r>
          </w:p>
        </w:tc>
        <w:tc>
          <w:tcPr>
            <w:tcW w:w="1236" w:type="dxa"/>
          </w:tcPr>
          <w:p w:rsidR="005C0E40" w:rsidRPr="00B664D4" w:rsidRDefault="005C0E40">
            <w:pPr>
              <w:pStyle w:val="TableParagraph"/>
              <w:rPr>
                <w:rFonts w:ascii="仿宋_GB2312" w:eastAsia="仿宋_GB2312" w:hint="eastAsia"/>
              </w:rPr>
            </w:pPr>
          </w:p>
        </w:tc>
        <w:tc>
          <w:tcPr>
            <w:tcW w:w="1236" w:type="dxa"/>
          </w:tcPr>
          <w:p w:rsidR="005C0E40" w:rsidRPr="00B664D4" w:rsidRDefault="005C0E40">
            <w:pPr>
              <w:pStyle w:val="TableParagraph"/>
              <w:rPr>
                <w:rFonts w:ascii="仿宋_GB2312" w:eastAsia="仿宋_GB2312" w:hint="eastAsia"/>
              </w:rPr>
            </w:pPr>
          </w:p>
        </w:tc>
        <w:tc>
          <w:tcPr>
            <w:tcW w:w="816" w:type="dxa"/>
          </w:tcPr>
          <w:p w:rsidR="005C0E40" w:rsidRPr="00B664D4" w:rsidRDefault="005C0E40">
            <w:pPr>
              <w:pStyle w:val="TableParagraph"/>
              <w:rPr>
                <w:rFonts w:ascii="仿宋_GB2312" w:eastAsia="仿宋_GB2312" w:hint="eastAsia"/>
              </w:rPr>
            </w:pPr>
          </w:p>
        </w:tc>
        <w:tc>
          <w:tcPr>
            <w:tcW w:w="1026" w:type="dxa"/>
          </w:tcPr>
          <w:p w:rsidR="005C0E40" w:rsidRPr="00B664D4" w:rsidRDefault="005C0E40">
            <w:pPr>
              <w:pStyle w:val="TableParagraph"/>
              <w:rPr>
                <w:rFonts w:ascii="仿宋_GB2312" w:eastAsia="仿宋_GB2312" w:hint="eastAsia"/>
              </w:rPr>
            </w:pPr>
          </w:p>
        </w:tc>
        <w:tc>
          <w:tcPr>
            <w:tcW w:w="1236" w:type="dxa"/>
          </w:tcPr>
          <w:p w:rsidR="005C0E40" w:rsidRPr="00B664D4" w:rsidRDefault="005C0E40">
            <w:pPr>
              <w:pStyle w:val="TableParagraph"/>
              <w:rPr>
                <w:rFonts w:ascii="仿宋_GB2312" w:eastAsia="仿宋_GB2312" w:hint="eastAsia"/>
              </w:rPr>
            </w:pPr>
          </w:p>
        </w:tc>
        <w:tc>
          <w:tcPr>
            <w:tcW w:w="1236" w:type="dxa"/>
          </w:tcPr>
          <w:p w:rsidR="005C0E40" w:rsidRPr="00B664D4" w:rsidRDefault="005C0E40">
            <w:pPr>
              <w:pStyle w:val="TableParagraph"/>
              <w:rPr>
                <w:rFonts w:ascii="仿宋_GB2312" w:eastAsia="仿宋_GB2312" w:hint="eastAsia"/>
              </w:rPr>
            </w:pPr>
          </w:p>
        </w:tc>
        <w:tc>
          <w:tcPr>
            <w:tcW w:w="816" w:type="dxa"/>
          </w:tcPr>
          <w:p w:rsidR="005C0E40" w:rsidRPr="00B664D4" w:rsidRDefault="005C0E40">
            <w:pPr>
              <w:pStyle w:val="TableParagraph"/>
              <w:rPr>
                <w:rFonts w:ascii="仿宋_GB2312" w:eastAsia="仿宋_GB2312" w:hint="eastAsia"/>
              </w:rPr>
            </w:pPr>
          </w:p>
        </w:tc>
        <w:tc>
          <w:tcPr>
            <w:tcW w:w="892" w:type="dxa"/>
          </w:tcPr>
          <w:p w:rsidR="005C0E40" w:rsidRPr="00B664D4" w:rsidRDefault="005C0E40">
            <w:pPr>
              <w:pStyle w:val="TableParagraph"/>
              <w:rPr>
                <w:rFonts w:ascii="仿宋_GB2312" w:eastAsia="仿宋_GB2312" w:hint="eastAsia"/>
              </w:rPr>
            </w:pPr>
          </w:p>
        </w:tc>
        <w:tc>
          <w:tcPr>
            <w:tcW w:w="735" w:type="dxa"/>
          </w:tcPr>
          <w:p w:rsidR="005C0E40" w:rsidRPr="00B664D4" w:rsidRDefault="005C0E40">
            <w:pPr>
              <w:pStyle w:val="TableParagraph"/>
              <w:rPr>
                <w:rFonts w:ascii="仿宋_GB2312" w:eastAsia="仿宋_GB2312" w:hint="eastAsia"/>
              </w:rPr>
            </w:pPr>
          </w:p>
        </w:tc>
        <w:tc>
          <w:tcPr>
            <w:tcW w:w="1987" w:type="dxa"/>
          </w:tcPr>
          <w:p w:rsidR="005C0E40" w:rsidRPr="00B664D4" w:rsidRDefault="005C0E40">
            <w:pPr>
              <w:pStyle w:val="TableParagraph"/>
              <w:rPr>
                <w:rFonts w:ascii="仿宋_GB2312" w:eastAsia="仿宋_GB2312" w:hint="eastAsia"/>
              </w:rPr>
            </w:pPr>
          </w:p>
        </w:tc>
      </w:tr>
      <w:tr w:rsidR="005C0E40" w:rsidRPr="00B664D4">
        <w:trPr>
          <w:trHeight w:val="300"/>
        </w:trPr>
        <w:tc>
          <w:tcPr>
            <w:tcW w:w="816" w:type="dxa"/>
          </w:tcPr>
          <w:p w:rsidR="005C0E40" w:rsidRPr="00B664D4" w:rsidRDefault="001D7E31" w:rsidP="00B664D4">
            <w:pPr>
              <w:pStyle w:val="TableParagraph"/>
              <w:spacing w:before="43" w:line="237" w:lineRule="exact"/>
              <w:jc w:val="center"/>
              <w:rPr>
                <w:rFonts w:ascii="仿宋_GB2312" w:eastAsia="仿宋_GB2312" w:hint="eastAsia"/>
                <w:sz w:val="21"/>
              </w:rPr>
            </w:pPr>
            <w:r w:rsidRPr="00B664D4">
              <w:rPr>
                <w:rFonts w:ascii="仿宋_GB2312" w:eastAsia="仿宋_GB2312" w:hint="eastAsia"/>
                <w:sz w:val="21"/>
              </w:rPr>
              <w:t>1.3</w:t>
            </w:r>
          </w:p>
        </w:tc>
        <w:tc>
          <w:tcPr>
            <w:tcW w:w="1890" w:type="dxa"/>
          </w:tcPr>
          <w:p w:rsidR="005C0E40" w:rsidRPr="00B664D4" w:rsidRDefault="001D7E31">
            <w:pPr>
              <w:pStyle w:val="TableParagraph"/>
              <w:spacing w:before="29" w:line="251" w:lineRule="exact"/>
              <w:ind w:left="293" w:right="287"/>
              <w:jc w:val="center"/>
              <w:rPr>
                <w:rFonts w:ascii="仿宋_GB2312" w:eastAsia="仿宋_GB2312" w:hint="eastAsia"/>
                <w:sz w:val="21"/>
              </w:rPr>
            </w:pPr>
            <w:proofErr w:type="spellStart"/>
            <w:r w:rsidRPr="00B664D4">
              <w:rPr>
                <w:rFonts w:ascii="仿宋_GB2312" w:eastAsia="仿宋_GB2312" w:hint="eastAsia"/>
                <w:sz w:val="21"/>
              </w:rPr>
              <w:t>蒸汽</w:t>
            </w:r>
            <w:proofErr w:type="spellEnd"/>
          </w:p>
        </w:tc>
        <w:tc>
          <w:tcPr>
            <w:tcW w:w="1236" w:type="dxa"/>
          </w:tcPr>
          <w:p w:rsidR="005C0E40" w:rsidRPr="00B664D4" w:rsidRDefault="001D7E31">
            <w:pPr>
              <w:pStyle w:val="TableParagraph"/>
              <w:spacing w:before="29" w:line="251" w:lineRule="exact"/>
              <w:ind w:left="7"/>
              <w:jc w:val="center"/>
              <w:rPr>
                <w:rFonts w:ascii="仿宋_GB2312" w:eastAsia="仿宋_GB2312" w:hint="eastAsia"/>
                <w:sz w:val="21"/>
              </w:rPr>
            </w:pPr>
            <w:r w:rsidRPr="00B664D4">
              <w:rPr>
                <w:rFonts w:ascii="仿宋_GB2312" w:eastAsia="仿宋_GB2312" w:hint="eastAsia"/>
                <w:w w:val="99"/>
                <w:sz w:val="21"/>
              </w:rPr>
              <w:t>吨</w:t>
            </w:r>
          </w:p>
        </w:tc>
        <w:tc>
          <w:tcPr>
            <w:tcW w:w="1236" w:type="dxa"/>
          </w:tcPr>
          <w:p w:rsidR="005C0E40" w:rsidRPr="00B664D4" w:rsidRDefault="005C0E40">
            <w:pPr>
              <w:pStyle w:val="TableParagraph"/>
              <w:rPr>
                <w:rFonts w:ascii="仿宋_GB2312" w:eastAsia="仿宋_GB2312" w:hint="eastAsia"/>
              </w:rPr>
            </w:pPr>
          </w:p>
        </w:tc>
        <w:tc>
          <w:tcPr>
            <w:tcW w:w="1236" w:type="dxa"/>
          </w:tcPr>
          <w:p w:rsidR="005C0E40" w:rsidRPr="00B664D4" w:rsidRDefault="005C0E40">
            <w:pPr>
              <w:pStyle w:val="TableParagraph"/>
              <w:rPr>
                <w:rFonts w:ascii="仿宋_GB2312" w:eastAsia="仿宋_GB2312" w:hint="eastAsia"/>
              </w:rPr>
            </w:pPr>
          </w:p>
        </w:tc>
        <w:tc>
          <w:tcPr>
            <w:tcW w:w="816" w:type="dxa"/>
          </w:tcPr>
          <w:p w:rsidR="005C0E40" w:rsidRPr="00B664D4" w:rsidRDefault="005C0E40">
            <w:pPr>
              <w:pStyle w:val="TableParagraph"/>
              <w:rPr>
                <w:rFonts w:ascii="仿宋_GB2312" w:eastAsia="仿宋_GB2312" w:hint="eastAsia"/>
              </w:rPr>
            </w:pPr>
          </w:p>
        </w:tc>
        <w:tc>
          <w:tcPr>
            <w:tcW w:w="1026" w:type="dxa"/>
          </w:tcPr>
          <w:p w:rsidR="005C0E40" w:rsidRPr="00B664D4" w:rsidRDefault="005C0E40">
            <w:pPr>
              <w:pStyle w:val="TableParagraph"/>
              <w:rPr>
                <w:rFonts w:ascii="仿宋_GB2312" w:eastAsia="仿宋_GB2312" w:hint="eastAsia"/>
              </w:rPr>
            </w:pPr>
          </w:p>
        </w:tc>
        <w:tc>
          <w:tcPr>
            <w:tcW w:w="1236" w:type="dxa"/>
          </w:tcPr>
          <w:p w:rsidR="005C0E40" w:rsidRPr="00B664D4" w:rsidRDefault="005C0E40">
            <w:pPr>
              <w:pStyle w:val="TableParagraph"/>
              <w:rPr>
                <w:rFonts w:ascii="仿宋_GB2312" w:eastAsia="仿宋_GB2312" w:hint="eastAsia"/>
              </w:rPr>
            </w:pPr>
          </w:p>
        </w:tc>
        <w:tc>
          <w:tcPr>
            <w:tcW w:w="1236" w:type="dxa"/>
          </w:tcPr>
          <w:p w:rsidR="005C0E40" w:rsidRPr="00B664D4" w:rsidRDefault="005C0E40">
            <w:pPr>
              <w:pStyle w:val="TableParagraph"/>
              <w:rPr>
                <w:rFonts w:ascii="仿宋_GB2312" w:eastAsia="仿宋_GB2312" w:hint="eastAsia"/>
              </w:rPr>
            </w:pPr>
          </w:p>
        </w:tc>
        <w:tc>
          <w:tcPr>
            <w:tcW w:w="816" w:type="dxa"/>
          </w:tcPr>
          <w:p w:rsidR="005C0E40" w:rsidRPr="00B664D4" w:rsidRDefault="005C0E40">
            <w:pPr>
              <w:pStyle w:val="TableParagraph"/>
              <w:rPr>
                <w:rFonts w:ascii="仿宋_GB2312" w:eastAsia="仿宋_GB2312" w:hint="eastAsia"/>
              </w:rPr>
            </w:pPr>
          </w:p>
        </w:tc>
        <w:tc>
          <w:tcPr>
            <w:tcW w:w="892" w:type="dxa"/>
          </w:tcPr>
          <w:p w:rsidR="005C0E40" w:rsidRPr="00B664D4" w:rsidRDefault="005C0E40">
            <w:pPr>
              <w:pStyle w:val="TableParagraph"/>
              <w:rPr>
                <w:rFonts w:ascii="仿宋_GB2312" w:eastAsia="仿宋_GB2312" w:hint="eastAsia"/>
              </w:rPr>
            </w:pPr>
          </w:p>
        </w:tc>
        <w:tc>
          <w:tcPr>
            <w:tcW w:w="735" w:type="dxa"/>
          </w:tcPr>
          <w:p w:rsidR="005C0E40" w:rsidRPr="00B664D4" w:rsidRDefault="005C0E40">
            <w:pPr>
              <w:pStyle w:val="TableParagraph"/>
              <w:rPr>
                <w:rFonts w:ascii="仿宋_GB2312" w:eastAsia="仿宋_GB2312" w:hint="eastAsia"/>
              </w:rPr>
            </w:pPr>
          </w:p>
        </w:tc>
        <w:tc>
          <w:tcPr>
            <w:tcW w:w="1987" w:type="dxa"/>
          </w:tcPr>
          <w:p w:rsidR="005C0E40" w:rsidRPr="00B664D4" w:rsidRDefault="005C0E40">
            <w:pPr>
              <w:pStyle w:val="TableParagraph"/>
              <w:rPr>
                <w:rFonts w:ascii="仿宋_GB2312" w:eastAsia="仿宋_GB2312" w:hint="eastAsia"/>
              </w:rPr>
            </w:pPr>
          </w:p>
        </w:tc>
      </w:tr>
      <w:tr w:rsidR="005C0E40" w:rsidRPr="00B664D4">
        <w:trPr>
          <w:trHeight w:val="299"/>
        </w:trPr>
        <w:tc>
          <w:tcPr>
            <w:tcW w:w="816" w:type="dxa"/>
          </w:tcPr>
          <w:p w:rsidR="005C0E40" w:rsidRPr="00B664D4" w:rsidRDefault="001D7E31" w:rsidP="00B664D4">
            <w:pPr>
              <w:pStyle w:val="TableParagraph"/>
              <w:spacing w:before="43" w:line="237" w:lineRule="exact"/>
              <w:jc w:val="center"/>
              <w:rPr>
                <w:rFonts w:ascii="仿宋_GB2312" w:eastAsia="仿宋_GB2312" w:hint="eastAsia"/>
                <w:sz w:val="21"/>
              </w:rPr>
            </w:pPr>
            <w:r w:rsidRPr="00B664D4">
              <w:rPr>
                <w:rFonts w:ascii="仿宋_GB2312" w:eastAsia="仿宋_GB2312" w:hint="eastAsia"/>
                <w:sz w:val="21"/>
              </w:rPr>
              <w:t>1.4</w:t>
            </w:r>
          </w:p>
        </w:tc>
        <w:tc>
          <w:tcPr>
            <w:tcW w:w="1890" w:type="dxa"/>
          </w:tcPr>
          <w:p w:rsidR="005C0E40" w:rsidRPr="00B664D4" w:rsidRDefault="001D7E31">
            <w:pPr>
              <w:pStyle w:val="TableParagraph"/>
              <w:spacing w:before="29" w:line="251" w:lineRule="exact"/>
              <w:ind w:left="293" w:right="287"/>
              <w:jc w:val="center"/>
              <w:rPr>
                <w:rFonts w:ascii="仿宋_GB2312" w:eastAsia="仿宋_GB2312" w:hint="eastAsia"/>
                <w:sz w:val="21"/>
              </w:rPr>
            </w:pPr>
            <w:proofErr w:type="spellStart"/>
            <w:r w:rsidRPr="00B664D4">
              <w:rPr>
                <w:rFonts w:ascii="仿宋_GB2312" w:eastAsia="仿宋_GB2312" w:hint="eastAsia"/>
                <w:sz w:val="21"/>
              </w:rPr>
              <w:t>天然气</w:t>
            </w:r>
            <w:proofErr w:type="spellEnd"/>
          </w:p>
        </w:tc>
        <w:tc>
          <w:tcPr>
            <w:tcW w:w="1236" w:type="dxa"/>
          </w:tcPr>
          <w:p w:rsidR="005C0E40" w:rsidRPr="00B664D4" w:rsidRDefault="001D7E31">
            <w:pPr>
              <w:pStyle w:val="TableParagraph"/>
              <w:spacing w:before="29" w:line="251" w:lineRule="exact"/>
              <w:ind w:left="176" w:right="167"/>
              <w:jc w:val="center"/>
              <w:rPr>
                <w:rFonts w:ascii="仿宋_GB2312" w:eastAsia="仿宋_GB2312" w:hint="eastAsia"/>
                <w:sz w:val="21"/>
              </w:rPr>
            </w:pPr>
            <w:proofErr w:type="spellStart"/>
            <w:r w:rsidRPr="00B664D4">
              <w:rPr>
                <w:rFonts w:ascii="仿宋_GB2312" w:eastAsia="仿宋_GB2312" w:hint="eastAsia"/>
                <w:sz w:val="21"/>
              </w:rPr>
              <w:t>立方米</w:t>
            </w:r>
            <w:proofErr w:type="spellEnd"/>
          </w:p>
        </w:tc>
        <w:tc>
          <w:tcPr>
            <w:tcW w:w="1236" w:type="dxa"/>
          </w:tcPr>
          <w:p w:rsidR="005C0E40" w:rsidRPr="00B664D4" w:rsidRDefault="005C0E40">
            <w:pPr>
              <w:pStyle w:val="TableParagraph"/>
              <w:rPr>
                <w:rFonts w:ascii="仿宋_GB2312" w:eastAsia="仿宋_GB2312" w:hint="eastAsia"/>
              </w:rPr>
            </w:pPr>
          </w:p>
        </w:tc>
        <w:tc>
          <w:tcPr>
            <w:tcW w:w="1236" w:type="dxa"/>
          </w:tcPr>
          <w:p w:rsidR="005C0E40" w:rsidRPr="00B664D4" w:rsidRDefault="005C0E40">
            <w:pPr>
              <w:pStyle w:val="TableParagraph"/>
              <w:rPr>
                <w:rFonts w:ascii="仿宋_GB2312" w:eastAsia="仿宋_GB2312" w:hint="eastAsia"/>
              </w:rPr>
            </w:pPr>
          </w:p>
        </w:tc>
        <w:tc>
          <w:tcPr>
            <w:tcW w:w="816" w:type="dxa"/>
          </w:tcPr>
          <w:p w:rsidR="005C0E40" w:rsidRPr="00B664D4" w:rsidRDefault="005C0E40">
            <w:pPr>
              <w:pStyle w:val="TableParagraph"/>
              <w:rPr>
                <w:rFonts w:ascii="仿宋_GB2312" w:eastAsia="仿宋_GB2312" w:hint="eastAsia"/>
              </w:rPr>
            </w:pPr>
          </w:p>
        </w:tc>
        <w:tc>
          <w:tcPr>
            <w:tcW w:w="1026" w:type="dxa"/>
          </w:tcPr>
          <w:p w:rsidR="005C0E40" w:rsidRPr="00B664D4" w:rsidRDefault="005C0E40">
            <w:pPr>
              <w:pStyle w:val="TableParagraph"/>
              <w:rPr>
                <w:rFonts w:ascii="仿宋_GB2312" w:eastAsia="仿宋_GB2312" w:hint="eastAsia"/>
              </w:rPr>
            </w:pPr>
          </w:p>
        </w:tc>
        <w:tc>
          <w:tcPr>
            <w:tcW w:w="1236" w:type="dxa"/>
          </w:tcPr>
          <w:p w:rsidR="005C0E40" w:rsidRPr="00B664D4" w:rsidRDefault="005C0E40">
            <w:pPr>
              <w:pStyle w:val="TableParagraph"/>
              <w:rPr>
                <w:rFonts w:ascii="仿宋_GB2312" w:eastAsia="仿宋_GB2312" w:hint="eastAsia"/>
              </w:rPr>
            </w:pPr>
          </w:p>
        </w:tc>
        <w:tc>
          <w:tcPr>
            <w:tcW w:w="1236" w:type="dxa"/>
          </w:tcPr>
          <w:p w:rsidR="005C0E40" w:rsidRPr="00B664D4" w:rsidRDefault="005C0E40">
            <w:pPr>
              <w:pStyle w:val="TableParagraph"/>
              <w:rPr>
                <w:rFonts w:ascii="仿宋_GB2312" w:eastAsia="仿宋_GB2312" w:hint="eastAsia"/>
              </w:rPr>
            </w:pPr>
          </w:p>
        </w:tc>
        <w:tc>
          <w:tcPr>
            <w:tcW w:w="816" w:type="dxa"/>
          </w:tcPr>
          <w:p w:rsidR="005C0E40" w:rsidRPr="00B664D4" w:rsidRDefault="005C0E40">
            <w:pPr>
              <w:pStyle w:val="TableParagraph"/>
              <w:rPr>
                <w:rFonts w:ascii="仿宋_GB2312" w:eastAsia="仿宋_GB2312" w:hint="eastAsia"/>
              </w:rPr>
            </w:pPr>
          </w:p>
        </w:tc>
        <w:tc>
          <w:tcPr>
            <w:tcW w:w="892" w:type="dxa"/>
          </w:tcPr>
          <w:p w:rsidR="005C0E40" w:rsidRPr="00B664D4" w:rsidRDefault="005C0E40">
            <w:pPr>
              <w:pStyle w:val="TableParagraph"/>
              <w:rPr>
                <w:rFonts w:ascii="仿宋_GB2312" w:eastAsia="仿宋_GB2312" w:hint="eastAsia"/>
              </w:rPr>
            </w:pPr>
          </w:p>
        </w:tc>
        <w:tc>
          <w:tcPr>
            <w:tcW w:w="735" w:type="dxa"/>
          </w:tcPr>
          <w:p w:rsidR="005C0E40" w:rsidRPr="00B664D4" w:rsidRDefault="005C0E40">
            <w:pPr>
              <w:pStyle w:val="TableParagraph"/>
              <w:rPr>
                <w:rFonts w:ascii="仿宋_GB2312" w:eastAsia="仿宋_GB2312" w:hint="eastAsia"/>
              </w:rPr>
            </w:pPr>
          </w:p>
        </w:tc>
        <w:tc>
          <w:tcPr>
            <w:tcW w:w="1987" w:type="dxa"/>
          </w:tcPr>
          <w:p w:rsidR="005C0E40" w:rsidRPr="00B664D4" w:rsidRDefault="005C0E40">
            <w:pPr>
              <w:pStyle w:val="TableParagraph"/>
              <w:rPr>
                <w:rFonts w:ascii="仿宋_GB2312" w:eastAsia="仿宋_GB2312" w:hint="eastAsia"/>
              </w:rPr>
            </w:pPr>
          </w:p>
        </w:tc>
      </w:tr>
      <w:tr w:rsidR="005C0E40" w:rsidRPr="00B664D4">
        <w:trPr>
          <w:trHeight w:val="300"/>
        </w:trPr>
        <w:tc>
          <w:tcPr>
            <w:tcW w:w="816" w:type="dxa"/>
          </w:tcPr>
          <w:p w:rsidR="005C0E40" w:rsidRPr="00B664D4" w:rsidRDefault="001D7E31" w:rsidP="00B664D4">
            <w:pPr>
              <w:pStyle w:val="TableParagraph"/>
              <w:spacing w:before="45" w:line="235" w:lineRule="exact"/>
              <w:jc w:val="center"/>
              <w:rPr>
                <w:rFonts w:ascii="仿宋_GB2312" w:eastAsia="仿宋_GB2312" w:hint="eastAsia"/>
                <w:sz w:val="21"/>
              </w:rPr>
            </w:pPr>
            <w:r w:rsidRPr="00B664D4">
              <w:rPr>
                <w:rFonts w:ascii="仿宋_GB2312" w:eastAsia="仿宋_GB2312" w:hint="eastAsia"/>
                <w:sz w:val="21"/>
              </w:rPr>
              <w:t>1.5</w:t>
            </w:r>
          </w:p>
        </w:tc>
        <w:tc>
          <w:tcPr>
            <w:tcW w:w="1890" w:type="dxa"/>
          </w:tcPr>
          <w:p w:rsidR="005C0E40" w:rsidRPr="00B664D4" w:rsidRDefault="001D7E31">
            <w:pPr>
              <w:pStyle w:val="TableParagraph"/>
              <w:spacing w:before="31" w:line="249" w:lineRule="exact"/>
              <w:ind w:left="293" w:right="287"/>
              <w:jc w:val="center"/>
              <w:rPr>
                <w:rFonts w:ascii="仿宋_GB2312" w:eastAsia="仿宋_GB2312" w:hint="eastAsia"/>
                <w:sz w:val="21"/>
              </w:rPr>
            </w:pPr>
            <w:proofErr w:type="spellStart"/>
            <w:r w:rsidRPr="00B664D4">
              <w:rPr>
                <w:rFonts w:ascii="仿宋_GB2312" w:eastAsia="仿宋_GB2312" w:hint="eastAsia"/>
                <w:sz w:val="21"/>
              </w:rPr>
              <w:t>氮气</w:t>
            </w:r>
            <w:proofErr w:type="spellEnd"/>
          </w:p>
        </w:tc>
        <w:tc>
          <w:tcPr>
            <w:tcW w:w="1236" w:type="dxa"/>
          </w:tcPr>
          <w:p w:rsidR="005C0E40" w:rsidRPr="00B664D4" w:rsidRDefault="001D7E31">
            <w:pPr>
              <w:pStyle w:val="TableParagraph"/>
              <w:spacing w:before="31" w:line="249" w:lineRule="exact"/>
              <w:ind w:left="176" w:right="167"/>
              <w:jc w:val="center"/>
              <w:rPr>
                <w:rFonts w:ascii="仿宋_GB2312" w:eastAsia="仿宋_GB2312" w:hint="eastAsia"/>
                <w:sz w:val="21"/>
              </w:rPr>
            </w:pPr>
            <w:proofErr w:type="spellStart"/>
            <w:r w:rsidRPr="00B664D4">
              <w:rPr>
                <w:rFonts w:ascii="仿宋_GB2312" w:eastAsia="仿宋_GB2312" w:hint="eastAsia"/>
                <w:sz w:val="21"/>
              </w:rPr>
              <w:t>立方米</w:t>
            </w:r>
            <w:proofErr w:type="spellEnd"/>
          </w:p>
        </w:tc>
        <w:tc>
          <w:tcPr>
            <w:tcW w:w="1236" w:type="dxa"/>
          </w:tcPr>
          <w:p w:rsidR="005C0E40" w:rsidRPr="00B664D4" w:rsidRDefault="005C0E40">
            <w:pPr>
              <w:pStyle w:val="TableParagraph"/>
              <w:rPr>
                <w:rFonts w:ascii="仿宋_GB2312" w:eastAsia="仿宋_GB2312" w:hint="eastAsia"/>
              </w:rPr>
            </w:pPr>
          </w:p>
        </w:tc>
        <w:tc>
          <w:tcPr>
            <w:tcW w:w="1236" w:type="dxa"/>
          </w:tcPr>
          <w:p w:rsidR="005C0E40" w:rsidRPr="00B664D4" w:rsidRDefault="005C0E40">
            <w:pPr>
              <w:pStyle w:val="TableParagraph"/>
              <w:rPr>
                <w:rFonts w:ascii="仿宋_GB2312" w:eastAsia="仿宋_GB2312" w:hint="eastAsia"/>
              </w:rPr>
            </w:pPr>
          </w:p>
        </w:tc>
        <w:tc>
          <w:tcPr>
            <w:tcW w:w="816" w:type="dxa"/>
          </w:tcPr>
          <w:p w:rsidR="005C0E40" w:rsidRPr="00B664D4" w:rsidRDefault="005C0E40">
            <w:pPr>
              <w:pStyle w:val="TableParagraph"/>
              <w:rPr>
                <w:rFonts w:ascii="仿宋_GB2312" w:eastAsia="仿宋_GB2312" w:hint="eastAsia"/>
              </w:rPr>
            </w:pPr>
          </w:p>
        </w:tc>
        <w:tc>
          <w:tcPr>
            <w:tcW w:w="1026" w:type="dxa"/>
          </w:tcPr>
          <w:p w:rsidR="005C0E40" w:rsidRPr="00B664D4" w:rsidRDefault="005C0E40">
            <w:pPr>
              <w:pStyle w:val="TableParagraph"/>
              <w:rPr>
                <w:rFonts w:ascii="仿宋_GB2312" w:eastAsia="仿宋_GB2312" w:hint="eastAsia"/>
              </w:rPr>
            </w:pPr>
          </w:p>
        </w:tc>
        <w:tc>
          <w:tcPr>
            <w:tcW w:w="1236" w:type="dxa"/>
          </w:tcPr>
          <w:p w:rsidR="005C0E40" w:rsidRPr="00B664D4" w:rsidRDefault="005C0E40">
            <w:pPr>
              <w:pStyle w:val="TableParagraph"/>
              <w:rPr>
                <w:rFonts w:ascii="仿宋_GB2312" w:eastAsia="仿宋_GB2312" w:hint="eastAsia"/>
              </w:rPr>
            </w:pPr>
          </w:p>
        </w:tc>
        <w:tc>
          <w:tcPr>
            <w:tcW w:w="1236" w:type="dxa"/>
          </w:tcPr>
          <w:p w:rsidR="005C0E40" w:rsidRPr="00B664D4" w:rsidRDefault="005C0E40">
            <w:pPr>
              <w:pStyle w:val="TableParagraph"/>
              <w:rPr>
                <w:rFonts w:ascii="仿宋_GB2312" w:eastAsia="仿宋_GB2312" w:hint="eastAsia"/>
              </w:rPr>
            </w:pPr>
          </w:p>
        </w:tc>
        <w:tc>
          <w:tcPr>
            <w:tcW w:w="816" w:type="dxa"/>
          </w:tcPr>
          <w:p w:rsidR="005C0E40" w:rsidRPr="00B664D4" w:rsidRDefault="005C0E40">
            <w:pPr>
              <w:pStyle w:val="TableParagraph"/>
              <w:rPr>
                <w:rFonts w:ascii="仿宋_GB2312" w:eastAsia="仿宋_GB2312" w:hint="eastAsia"/>
              </w:rPr>
            </w:pPr>
          </w:p>
        </w:tc>
        <w:tc>
          <w:tcPr>
            <w:tcW w:w="892" w:type="dxa"/>
          </w:tcPr>
          <w:p w:rsidR="005C0E40" w:rsidRPr="00B664D4" w:rsidRDefault="005C0E40">
            <w:pPr>
              <w:pStyle w:val="TableParagraph"/>
              <w:rPr>
                <w:rFonts w:ascii="仿宋_GB2312" w:eastAsia="仿宋_GB2312" w:hint="eastAsia"/>
              </w:rPr>
            </w:pPr>
          </w:p>
        </w:tc>
        <w:tc>
          <w:tcPr>
            <w:tcW w:w="735" w:type="dxa"/>
          </w:tcPr>
          <w:p w:rsidR="005C0E40" w:rsidRPr="00B664D4" w:rsidRDefault="005C0E40">
            <w:pPr>
              <w:pStyle w:val="TableParagraph"/>
              <w:rPr>
                <w:rFonts w:ascii="仿宋_GB2312" w:eastAsia="仿宋_GB2312" w:hint="eastAsia"/>
              </w:rPr>
            </w:pPr>
          </w:p>
        </w:tc>
        <w:tc>
          <w:tcPr>
            <w:tcW w:w="1987" w:type="dxa"/>
          </w:tcPr>
          <w:p w:rsidR="005C0E40" w:rsidRPr="00B664D4" w:rsidRDefault="005C0E40">
            <w:pPr>
              <w:pStyle w:val="TableParagraph"/>
              <w:rPr>
                <w:rFonts w:ascii="仿宋_GB2312" w:eastAsia="仿宋_GB2312" w:hint="eastAsia"/>
              </w:rPr>
            </w:pPr>
          </w:p>
        </w:tc>
      </w:tr>
      <w:tr w:rsidR="005C0E40" w:rsidRPr="00B664D4">
        <w:trPr>
          <w:trHeight w:val="300"/>
        </w:trPr>
        <w:tc>
          <w:tcPr>
            <w:tcW w:w="816" w:type="dxa"/>
          </w:tcPr>
          <w:p w:rsidR="005C0E40" w:rsidRPr="00B664D4" w:rsidRDefault="001D7E31" w:rsidP="00B664D4">
            <w:pPr>
              <w:pStyle w:val="TableParagraph"/>
              <w:spacing w:before="44" w:line="235" w:lineRule="exact"/>
              <w:jc w:val="center"/>
              <w:rPr>
                <w:rFonts w:ascii="仿宋_GB2312" w:eastAsia="仿宋_GB2312" w:hint="eastAsia"/>
                <w:sz w:val="21"/>
              </w:rPr>
            </w:pPr>
            <w:r w:rsidRPr="00B664D4">
              <w:rPr>
                <w:rFonts w:ascii="仿宋_GB2312" w:eastAsia="仿宋_GB2312" w:hint="eastAsia"/>
                <w:sz w:val="21"/>
              </w:rPr>
              <w:t>1.6</w:t>
            </w:r>
          </w:p>
        </w:tc>
        <w:tc>
          <w:tcPr>
            <w:tcW w:w="1890" w:type="dxa"/>
          </w:tcPr>
          <w:p w:rsidR="005C0E40" w:rsidRPr="00B664D4" w:rsidRDefault="001D7E31">
            <w:pPr>
              <w:pStyle w:val="TableParagraph"/>
              <w:spacing w:before="30" w:line="249" w:lineRule="exact"/>
              <w:ind w:left="293" w:right="287"/>
              <w:jc w:val="center"/>
              <w:rPr>
                <w:rFonts w:ascii="仿宋_GB2312" w:eastAsia="仿宋_GB2312" w:hint="eastAsia"/>
                <w:sz w:val="21"/>
              </w:rPr>
            </w:pPr>
            <w:proofErr w:type="spellStart"/>
            <w:r w:rsidRPr="00B664D4">
              <w:rPr>
                <w:rFonts w:ascii="仿宋_GB2312" w:eastAsia="仿宋_GB2312" w:hint="eastAsia"/>
                <w:sz w:val="21"/>
              </w:rPr>
              <w:t>燃料油</w:t>
            </w:r>
            <w:proofErr w:type="spellEnd"/>
          </w:p>
        </w:tc>
        <w:tc>
          <w:tcPr>
            <w:tcW w:w="1236" w:type="dxa"/>
          </w:tcPr>
          <w:p w:rsidR="005C0E40" w:rsidRPr="00B664D4" w:rsidRDefault="001D7E31">
            <w:pPr>
              <w:pStyle w:val="TableParagraph"/>
              <w:spacing w:before="30" w:line="249" w:lineRule="exact"/>
              <w:ind w:left="7"/>
              <w:jc w:val="center"/>
              <w:rPr>
                <w:rFonts w:ascii="仿宋_GB2312" w:eastAsia="仿宋_GB2312" w:hint="eastAsia"/>
                <w:sz w:val="21"/>
              </w:rPr>
            </w:pPr>
            <w:r w:rsidRPr="00B664D4">
              <w:rPr>
                <w:rFonts w:ascii="仿宋_GB2312" w:eastAsia="仿宋_GB2312" w:hint="eastAsia"/>
                <w:w w:val="99"/>
                <w:sz w:val="21"/>
              </w:rPr>
              <w:t>吨</w:t>
            </w:r>
          </w:p>
        </w:tc>
        <w:tc>
          <w:tcPr>
            <w:tcW w:w="1236" w:type="dxa"/>
          </w:tcPr>
          <w:p w:rsidR="005C0E40" w:rsidRPr="00B664D4" w:rsidRDefault="005C0E40">
            <w:pPr>
              <w:pStyle w:val="TableParagraph"/>
              <w:rPr>
                <w:rFonts w:ascii="仿宋_GB2312" w:eastAsia="仿宋_GB2312" w:hint="eastAsia"/>
              </w:rPr>
            </w:pPr>
          </w:p>
        </w:tc>
        <w:tc>
          <w:tcPr>
            <w:tcW w:w="1236" w:type="dxa"/>
          </w:tcPr>
          <w:p w:rsidR="005C0E40" w:rsidRPr="00B664D4" w:rsidRDefault="005C0E40">
            <w:pPr>
              <w:pStyle w:val="TableParagraph"/>
              <w:rPr>
                <w:rFonts w:ascii="仿宋_GB2312" w:eastAsia="仿宋_GB2312" w:hint="eastAsia"/>
              </w:rPr>
            </w:pPr>
          </w:p>
        </w:tc>
        <w:tc>
          <w:tcPr>
            <w:tcW w:w="816" w:type="dxa"/>
          </w:tcPr>
          <w:p w:rsidR="005C0E40" w:rsidRPr="00B664D4" w:rsidRDefault="005C0E40">
            <w:pPr>
              <w:pStyle w:val="TableParagraph"/>
              <w:rPr>
                <w:rFonts w:ascii="仿宋_GB2312" w:eastAsia="仿宋_GB2312" w:hint="eastAsia"/>
              </w:rPr>
            </w:pPr>
          </w:p>
        </w:tc>
        <w:tc>
          <w:tcPr>
            <w:tcW w:w="1026" w:type="dxa"/>
          </w:tcPr>
          <w:p w:rsidR="005C0E40" w:rsidRPr="00B664D4" w:rsidRDefault="005C0E40">
            <w:pPr>
              <w:pStyle w:val="TableParagraph"/>
              <w:rPr>
                <w:rFonts w:ascii="仿宋_GB2312" w:eastAsia="仿宋_GB2312" w:hint="eastAsia"/>
              </w:rPr>
            </w:pPr>
          </w:p>
        </w:tc>
        <w:tc>
          <w:tcPr>
            <w:tcW w:w="1236" w:type="dxa"/>
          </w:tcPr>
          <w:p w:rsidR="005C0E40" w:rsidRPr="00B664D4" w:rsidRDefault="005C0E40">
            <w:pPr>
              <w:pStyle w:val="TableParagraph"/>
              <w:rPr>
                <w:rFonts w:ascii="仿宋_GB2312" w:eastAsia="仿宋_GB2312" w:hint="eastAsia"/>
              </w:rPr>
            </w:pPr>
          </w:p>
        </w:tc>
        <w:tc>
          <w:tcPr>
            <w:tcW w:w="1236" w:type="dxa"/>
          </w:tcPr>
          <w:p w:rsidR="005C0E40" w:rsidRPr="00B664D4" w:rsidRDefault="005C0E40">
            <w:pPr>
              <w:pStyle w:val="TableParagraph"/>
              <w:rPr>
                <w:rFonts w:ascii="仿宋_GB2312" w:eastAsia="仿宋_GB2312" w:hint="eastAsia"/>
              </w:rPr>
            </w:pPr>
          </w:p>
        </w:tc>
        <w:tc>
          <w:tcPr>
            <w:tcW w:w="816" w:type="dxa"/>
          </w:tcPr>
          <w:p w:rsidR="005C0E40" w:rsidRPr="00B664D4" w:rsidRDefault="005C0E40">
            <w:pPr>
              <w:pStyle w:val="TableParagraph"/>
              <w:rPr>
                <w:rFonts w:ascii="仿宋_GB2312" w:eastAsia="仿宋_GB2312" w:hint="eastAsia"/>
              </w:rPr>
            </w:pPr>
          </w:p>
        </w:tc>
        <w:tc>
          <w:tcPr>
            <w:tcW w:w="892" w:type="dxa"/>
          </w:tcPr>
          <w:p w:rsidR="005C0E40" w:rsidRPr="00B664D4" w:rsidRDefault="005C0E40">
            <w:pPr>
              <w:pStyle w:val="TableParagraph"/>
              <w:rPr>
                <w:rFonts w:ascii="仿宋_GB2312" w:eastAsia="仿宋_GB2312" w:hint="eastAsia"/>
              </w:rPr>
            </w:pPr>
          </w:p>
        </w:tc>
        <w:tc>
          <w:tcPr>
            <w:tcW w:w="735" w:type="dxa"/>
          </w:tcPr>
          <w:p w:rsidR="005C0E40" w:rsidRPr="00B664D4" w:rsidRDefault="005C0E40">
            <w:pPr>
              <w:pStyle w:val="TableParagraph"/>
              <w:rPr>
                <w:rFonts w:ascii="仿宋_GB2312" w:eastAsia="仿宋_GB2312" w:hint="eastAsia"/>
              </w:rPr>
            </w:pPr>
          </w:p>
        </w:tc>
        <w:tc>
          <w:tcPr>
            <w:tcW w:w="1987" w:type="dxa"/>
          </w:tcPr>
          <w:p w:rsidR="005C0E40" w:rsidRPr="00B664D4" w:rsidRDefault="005C0E40">
            <w:pPr>
              <w:pStyle w:val="TableParagraph"/>
              <w:rPr>
                <w:rFonts w:ascii="仿宋_GB2312" w:eastAsia="仿宋_GB2312" w:hint="eastAsia"/>
              </w:rPr>
            </w:pPr>
          </w:p>
        </w:tc>
      </w:tr>
      <w:tr w:rsidR="005C0E40" w:rsidRPr="00B664D4">
        <w:trPr>
          <w:trHeight w:val="300"/>
        </w:trPr>
        <w:tc>
          <w:tcPr>
            <w:tcW w:w="816" w:type="dxa"/>
          </w:tcPr>
          <w:p w:rsidR="005C0E40" w:rsidRPr="00B664D4" w:rsidRDefault="001D7E31" w:rsidP="00B664D4">
            <w:pPr>
              <w:pStyle w:val="TableParagraph"/>
              <w:spacing w:before="44" w:line="236" w:lineRule="exact"/>
              <w:jc w:val="center"/>
              <w:rPr>
                <w:rFonts w:ascii="仿宋_GB2312" w:eastAsia="仿宋_GB2312" w:hint="eastAsia"/>
                <w:sz w:val="21"/>
              </w:rPr>
            </w:pPr>
            <w:r w:rsidRPr="00B664D4">
              <w:rPr>
                <w:rFonts w:ascii="仿宋_GB2312" w:eastAsia="仿宋_GB2312" w:hint="eastAsia"/>
                <w:sz w:val="21"/>
              </w:rPr>
              <w:t>1.7</w:t>
            </w:r>
          </w:p>
        </w:tc>
        <w:tc>
          <w:tcPr>
            <w:tcW w:w="1890" w:type="dxa"/>
          </w:tcPr>
          <w:p w:rsidR="005C0E40" w:rsidRPr="00B664D4" w:rsidRDefault="001D7E31">
            <w:pPr>
              <w:pStyle w:val="TableParagraph"/>
              <w:spacing w:before="44" w:line="236" w:lineRule="exact"/>
              <w:ind w:left="293" w:right="287"/>
              <w:jc w:val="center"/>
              <w:rPr>
                <w:rFonts w:ascii="仿宋_GB2312" w:eastAsia="仿宋_GB2312" w:hAnsi="Times New Roman" w:hint="eastAsia"/>
                <w:sz w:val="21"/>
              </w:rPr>
            </w:pPr>
            <w:r w:rsidRPr="00B664D4">
              <w:rPr>
                <w:rFonts w:ascii="仿宋_GB2312" w:eastAsia="仿宋_GB2312" w:hAnsi="Times New Roman" w:hint="eastAsia"/>
                <w:sz w:val="21"/>
              </w:rPr>
              <w:t>……</w:t>
            </w:r>
          </w:p>
        </w:tc>
        <w:tc>
          <w:tcPr>
            <w:tcW w:w="1236" w:type="dxa"/>
          </w:tcPr>
          <w:p w:rsidR="005C0E40" w:rsidRPr="00B664D4" w:rsidRDefault="001D7E31">
            <w:pPr>
              <w:pStyle w:val="TableParagraph"/>
              <w:spacing w:before="44" w:line="236" w:lineRule="exact"/>
              <w:ind w:left="173" w:right="169"/>
              <w:jc w:val="center"/>
              <w:rPr>
                <w:rFonts w:ascii="仿宋_GB2312" w:eastAsia="仿宋_GB2312" w:hAnsi="Times New Roman" w:hint="eastAsia"/>
                <w:sz w:val="21"/>
              </w:rPr>
            </w:pPr>
            <w:r w:rsidRPr="00B664D4">
              <w:rPr>
                <w:rFonts w:ascii="仿宋_GB2312" w:eastAsia="仿宋_GB2312" w:hAnsi="Times New Roman" w:hint="eastAsia"/>
                <w:sz w:val="21"/>
              </w:rPr>
              <w:t>……</w:t>
            </w:r>
          </w:p>
        </w:tc>
        <w:tc>
          <w:tcPr>
            <w:tcW w:w="1236" w:type="dxa"/>
          </w:tcPr>
          <w:p w:rsidR="005C0E40" w:rsidRPr="00B664D4" w:rsidRDefault="005C0E40">
            <w:pPr>
              <w:pStyle w:val="TableParagraph"/>
              <w:rPr>
                <w:rFonts w:ascii="仿宋_GB2312" w:eastAsia="仿宋_GB2312" w:hint="eastAsia"/>
              </w:rPr>
            </w:pPr>
          </w:p>
        </w:tc>
        <w:tc>
          <w:tcPr>
            <w:tcW w:w="1236" w:type="dxa"/>
          </w:tcPr>
          <w:p w:rsidR="005C0E40" w:rsidRPr="00B664D4" w:rsidRDefault="005C0E40">
            <w:pPr>
              <w:pStyle w:val="TableParagraph"/>
              <w:rPr>
                <w:rFonts w:ascii="仿宋_GB2312" w:eastAsia="仿宋_GB2312" w:hint="eastAsia"/>
              </w:rPr>
            </w:pPr>
          </w:p>
        </w:tc>
        <w:tc>
          <w:tcPr>
            <w:tcW w:w="816" w:type="dxa"/>
          </w:tcPr>
          <w:p w:rsidR="005C0E40" w:rsidRPr="00B664D4" w:rsidRDefault="005C0E40">
            <w:pPr>
              <w:pStyle w:val="TableParagraph"/>
              <w:rPr>
                <w:rFonts w:ascii="仿宋_GB2312" w:eastAsia="仿宋_GB2312" w:hint="eastAsia"/>
              </w:rPr>
            </w:pPr>
          </w:p>
        </w:tc>
        <w:tc>
          <w:tcPr>
            <w:tcW w:w="1026" w:type="dxa"/>
          </w:tcPr>
          <w:p w:rsidR="005C0E40" w:rsidRPr="00B664D4" w:rsidRDefault="005C0E40">
            <w:pPr>
              <w:pStyle w:val="TableParagraph"/>
              <w:rPr>
                <w:rFonts w:ascii="仿宋_GB2312" w:eastAsia="仿宋_GB2312" w:hint="eastAsia"/>
              </w:rPr>
            </w:pPr>
          </w:p>
        </w:tc>
        <w:tc>
          <w:tcPr>
            <w:tcW w:w="1236" w:type="dxa"/>
          </w:tcPr>
          <w:p w:rsidR="005C0E40" w:rsidRPr="00B664D4" w:rsidRDefault="005C0E40">
            <w:pPr>
              <w:pStyle w:val="TableParagraph"/>
              <w:rPr>
                <w:rFonts w:ascii="仿宋_GB2312" w:eastAsia="仿宋_GB2312" w:hint="eastAsia"/>
              </w:rPr>
            </w:pPr>
          </w:p>
        </w:tc>
        <w:tc>
          <w:tcPr>
            <w:tcW w:w="1236" w:type="dxa"/>
          </w:tcPr>
          <w:p w:rsidR="005C0E40" w:rsidRPr="00B664D4" w:rsidRDefault="005C0E40">
            <w:pPr>
              <w:pStyle w:val="TableParagraph"/>
              <w:rPr>
                <w:rFonts w:ascii="仿宋_GB2312" w:eastAsia="仿宋_GB2312" w:hint="eastAsia"/>
              </w:rPr>
            </w:pPr>
          </w:p>
        </w:tc>
        <w:tc>
          <w:tcPr>
            <w:tcW w:w="816" w:type="dxa"/>
          </w:tcPr>
          <w:p w:rsidR="005C0E40" w:rsidRPr="00B664D4" w:rsidRDefault="005C0E40">
            <w:pPr>
              <w:pStyle w:val="TableParagraph"/>
              <w:rPr>
                <w:rFonts w:ascii="仿宋_GB2312" w:eastAsia="仿宋_GB2312" w:hint="eastAsia"/>
              </w:rPr>
            </w:pPr>
          </w:p>
        </w:tc>
        <w:tc>
          <w:tcPr>
            <w:tcW w:w="892" w:type="dxa"/>
          </w:tcPr>
          <w:p w:rsidR="005C0E40" w:rsidRPr="00B664D4" w:rsidRDefault="005C0E40">
            <w:pPr>
              <w:pStyle w:val="TableParagraph"/>
              <w:rPr>
                <w:rFonts w:ascii="仿宋_GB2312" w:eastAsia="仿宋_GB2312" w:hint="eastAsia"/>
              </w:rPr>
            </w:pPr>
          </w:p>
        </w:tc>
        <w:tc>
          <w:tcPr>
            <w:tcW w:w="735" w:type="dxa"/>
          </w:tcPr>
          <w:p w:rsidR="005C0E40" w:rsidRPr="00B664D4" w:rsidRDefault="005C0E40">
            <w:pPr>
              <w:pStyle w:val="TableParagraph"/>
              <w:rPr>
                <w:rFonts w:ascii="仿宋_GB2312" w:eastAsia="仿宋_GB2312" w:hint="eastAsia"/>
              </w:rPr>
            </w:pPr>
          </w:p>
        </w:tc>
        <w:tc>
          <w:tcPr>
            <w:tcW w:w="1987" w:type="dxa"/>
          </w:tcPr>
          <w:p w:rsidR="005C0E40" w:rsidRPr="00B664D4" w:rsidRDefault="001D7E31">
            <w:pPr>
              <w:pStyle w:val="TableParagraph"/>
              <w:spacing w:before="30" w:line="250" w:lineRule="exact"/>
              <w:ind w:left="132" w:right="125"/>
              <w:jc w:val="center"/>
              <w:rPr>
                <w:rFonts w:ascii="仿宋_GB2312" w:eastAsia="仿宋_GB2312" w:hint="eastAsia"/>
                <w:sz w:val="21"/>
              </w:rPr>
            </w:pPr>
            <w:r w:rsidRPr="00B664D4">
              <w:rPr>
                <w:rFonts w:ascii="仿宋_GB2312" w:eastAsia="仿宋_GB2312" w:hint="eastAsia"/>
                <w:sz w:val="21"/>
              </w:rPr>
              <w:t>（</w:t>
            </w:r>
            <w:proofErr w:type="spellStart"/>
            <w:r w:rsidRPr="00B664D4">
              <w:rPr>
                <w:rFonts w:ascii="仿宋_GB2312" w:eastAsia="仿宋_GB2312" w:hint="eastAsia"/>
                <w:sz w:val="21"/>
              </w:rPr>
              <w:t>注明能源名称</w:t>
            </w:r>
            <w:proofErr w:type="spellEnd"/>
            <w:r w:rsidRPr="00B664D4">
              <w:rPr>
                <w:rFonts w:ascii="仿宋_GB2312" w:eastAsia="仿宋_GB2312" w:hint="eastAsia"/>
                <w:sz w:val="21"/>
              </w:rPr>
              <w:t>）</w:t>
            </w:r>
          </w:p>
        </w:tc>
      </w:tr>
      <w:tr w:rsidR="005C0E40" w:rsidRPr="00B664D4">
        <w:trPr>
          <w:trHeight w:val="300"/>
        </w:trPr>
        <w:tc>
          <w:tcPr>
            <w:tcW w:w="816" w:type="dxa"/>
          </w:tcPr>
          <w:p w:rsidR="005C0E40" w:rsidRPr="00B664D4" w:rsidRDefault="001D7E31" w:rsidP="00B664D4">
            <w:pPr>
              <w:pStyle w:val="TableParagraph"/>
              <w:spacing w:before="43" w:line="236" w:lineRule="exact"/>
              <w:ind w:left="8"/>
              <w:jc w:val="center"/>
              <w:rPr>
                <w:rFonts w:ascii="仿宋_GB2312" w:eastAsia="仿宋_GB2312" w:hint="eastAsia"/>
                <w:b/>
                <w:sz w:val="21"/>
              </w:rPr>
            </w:pPr>
            <w:r w:rsidRPr="00B664D4">
              <w:rPr>
                <w:rFonts w:ascii="仿宋_GB2312" w:eastAsia="仿宋_GB2312" w:hint="eastAsia"/>
                <w:b/>
                <w:w w:val="99"/>
                <w:sz w:val="21"/>
              </w:rPr>
              <w:t>2</w:t>
            </w:r>
          </w:p>
        </w:tc>
        <w:tc>
          <w:tcPr>
            <w:tcW w:w="1890" w:type="dxa"/>
          </w:tcPr>
          <w:p w:rsidR="005C0E40" w:rsidRPr="00B664D4" w:rsidRDefault="001D7E31">
            <w:pPr>
              <w:pStyle w:val="TableParagraph"/>
              <w:spacing w:before="29" w:line="250" w:lineRule="exact"/>
              <w:ind w:left="293" w:right="287"/>
              <w:jc w:val="center"/>
              <w:rPr>
                <w:rFonts w:ascii="仿宋_GB2312" w:eastAsia="仿宋_GB2312" w:hint="eastAsia"/>
                <w:sz w:val="21"/>
              </w:rPr>
            </w:pPr>
            <w:proofErr w:type="spellStart"/>
            <w:r w:rsidRPr="00B664D4">
              <w:rPr>
                <w:rFonts w:ascii="仿宋_GB2312" w:eastAsia="仿宋_GB2312" w:hint="eastAsia"/>
                <w:sz w:val="21"/>
              </w:rPr>
              <w:t>输出能源种类</w:t>
            </w:r>
            <w:proofErr w:type="spellEnd"/>
          </w:p>
        </w:tc>
        <w:tc>
          <w:tcPr>
            <w:tcW w:w="10465" w:type="dxa"/>
            <w:gridSpan w:val="10"/>
          </w:tcPr>
          <w:p w:rsidR="005C0E40" w:rsidRPr="00B664D4" w:rsidRDefault="005C0E40">
            <w:pPr>
              <w:pStyle w:val="TableParagraph"/>
              <w:rPr>
                <w:rFonts w:ascii="仿宋_GB2312" w:eastAsia="仿宋_GB2312" w:hint="eastAsia"/>
              </w:rPr>
            </w:pPr>
          </w:p>
        </w:tc>
        <w:tc>
          <w:tcPr>
            <w:tcW w:w="1987" w:type="dxa"/>
          </w:tcPr>
          <w:p w:rsidR="005C0E40" w:rsidRPr="00B664D4" w:rsidRDefault="005C0E40">
            <w:pPr>
              <w:pStyle w:val="TableParagraph"/>
              <w:rPr>
                <w:rFonts w:ascii="仿宋_GB2312" w:eastAsia="仿宋_GB2312" w:hint="eastAsia"/>
              </w:rPr>
            </w:pPr>
          </w:p>
        </w:tc>
      </w:tr>
      <w:tr w:rsidR="005C0E40" w:rsidRPr="00B664D4">
        <w:trPr>
          <w:trHeight w:val="300"/>
        </w:trPr>
        <w:tc>
          <w:tcPr>
            <w:tcW w:w="816" w:type="dxa"/>
          </w:tcPr>
          <w:p w:rsidR="005C0E40" w:rsidRPr="00B664D4" w:rsidRDefault="001D7E31" w:rsidP="00B664D4">
            <w:pPr>
              <w:pStyle w:val="TableParagraph"/>
              <w:spacing w:before="43" w:line="237" w:lineRule="exact"/>
              <w:jc w:val="center"/>
              <w:rPr>
                <w:rFonts w:ascii="仿宋_GB2312" w:eastAsia="仿宋_GB2312" w:hint="eastAsia"/>
                <w:sz w:val="21"/>
              </w:rPr>
            </w:pPr>
            <w:r w:rsidRPr="00B664D4">
              <w:rPr>
                <w:rFonts w:ascii="仿宋_GB2312" w:eastAsia="仿宋_GB2312" w:hint="eastAsia"/>
                <w:sz w:val="21"/>
              </w:rPr>
              <w:t>2.1</w:t>
            </w:r>
          </w:p>
        </w:tc>
        <w:tc>
          <w:tcPr>
            <w:tcW w:w="1890" w:type="dxa"/>
          </w:tcPr>
          <w:p w:rsidR="005C0E40" w:rsidRPr="00B664D4" w:rsidRDefault="001D7E31">
            <w:pPr>
              <w:pStyle w:val="TableParagraph"/>
              <w:spacing w:before="29" w:line="251" w:lineRule="exact"/>
              <w:ind w:left="293" w:right="287"/>
              <w:jc w:val="center"/>
              <w:rPr>
                <w:rFonts w:ascii="仿宋_GB2312" w:eastAsia="仿宋_GB2312" w:hint="eastAsia"/>
                <w:sz w:val="21"/>
              </w:rPr>
            </w:pPr>
            <w:proofErr w:type="spellStart"/>
            <w:r w:rsidRPr="00B664D4">
              <w:rPr>
                <w:rFonts w:ascii="仿宋_GB2312" w:eastAsia="仿宋_GB2312" w:hint="eastAsia"/>
                <w:sz w:val="21"/>
              </w:rPr>
              <w:t>电力</w:t>
            </w:r>
            <w:proofErr w:type="spellEnd"/>
          </w:p>
        </w:tc>
        <w:tc>
          <w:tcPr>
            <w:tcW w:w="1236" w:type="dxa"/>
          </w:tcPr>
          <w:p w:rsidR="005C0E40" w:rsidRPr="00B664D4" w:rsidRDefault="001D7E31">
            <w:pPr>
              <w:pStyle w:val="TableParagraph"/>
              <w:spacing w:before="29" w:line="251" w:lineRule="exact"/>
              <w:ind w:left="176" w:right="169"/>
              <w:jc w:val="center"/>
              <w:rPr>
                <w:rFonts w:ascii="仿宋_GB2312" w:eastAsia="仿宋_GB2312" w:hint="eastAsia"/>
                <w:sz w:val="21"/>
              </w:rPr>
            </w:pPr>
            <w:proofErr w:type="spellStart"/>
            <w:r w:rsidRPr="00B664D4">
              <w:rPr>
                <w:rFonts w:ascii="仿宋_GB2312" w:eastAsia="仿宋_GB2312" w:hint="eastAsia"/>
                <w:sz w:val="21"/>
              </w:rPr>
              <w:t>万千瓦时</w:t>
            </w:r>
            <w:proofErr w:type="spellEnd"/>
          </w:p>
        </w:tc>
        <w:tc>
          <w:tcPr>
            <w:tcW w:w="1236" w:type="dxa"/>
          </w:tcPr>
          <w:p w:rsidR="005C0E40" w:rsidRPr="00B664D4" w:rsidRDefault="005C0E40">
            <w:pPr>
              <w:pStyle w:val="TableParagraph"/>
              <w:rPr>
                <w:rFonts w:ascii="仿宋_GB2312" w:eastAsia="仿宋_GB2312" w:hint="eastAsia"/>
              </w:rPr>
            </w:pPr>
          </w:p>
        </w:tc>
        <w:tc>
          <w:tcPr>
            <w:tcW w:w="1236" w:type="dxa"/>
          </w:tcPr>
          <w:p w:rsidR="005C0E40" w:rsidRPr="00B664D4" w:rsidRDefault="005C0E40">
            <w:pPr>
              <w:pStyle w:val="TableParagraph"/>
              <w:rPr>
                <w:rFonts w:ascii="仿宋_GB2312" w:eastAsia="仿宋_GB2312" w:hint="eastAsia"/>
              </w:rPr>
            </w:pPr>
          </w:p>
        </w:tc>
        <w:tc>
          <w:tcPr>
            <w:tcW w:w="816" w:type="dxa"/>
          </w:tcPr>
          <w:p w:rsidR="005C0E40" w:rsidRPr="00B664D4" w:rsidRDefault="005C0E40">
            <w:pPr>
              <w:pStyle w:val="TableParagraph"/>
              <w:rPr>
                <w:rFonts w:ascii="仿宋_GB2312" w:eastAsia="仿宋_GB2312" w:hint="eastAsia"/>
              </w:rPr>
            </w:pPr>
          </w:p>
        </w:tc>
        <w:tc>
          <w:tcPr>
            <w:tcW w:w="1026" w:type="dxa"/>
          </w:tcPr>
          <w:p w:rsidR="005C0E40" w:rsidRPr="00B664D4" w:rsidRDefault="005C0E40">
            <w:pPr>
              <w:pStyle w:val="TableParagraph"/>
              <w:rPr>
                <w:rFonts w:ascii="仿宋_GB2312" w:eastAsia="仿宋_GB2312" w:hint="eastAsia"/>
              </w:rPr>
            </w:pPr>
          </w:p>
        </w:tc>
        <w:tc>
          <w:tcPr>
            <w:tcW w:w="1236" w:type="dxa"/>
          </w:tcPr>
          <w:p w:rsidR="005C0E40" w:rsidRPr="00B664D4" w:rsidRDefault="005C0E40">
            <w:pPr>
              <w:pStyle w:val="TableParagraph"/>
              <w:rPr>
                <w:rFonts w:ascii="仿宋_GB2312" w:eastAsia="仿宋_GB2312" w:hint="eastAsia"/>
              </w:rPr>
            </w:pPr>
          </w:p>
        </w:tc>
        <w:tc>
          <w:tcPr>
            <w:tcW w:w="1236" w:type="dxa"/>
          </w:tcPr>
          <w:p w:rsidR="005C0E40" w:rsidRPr="00B664D4" w:rsidRDefault="005C0E40">
            <w:pPr>
              <w:pStyle w:val="TableParagraph"/>
              <w:rPr>
                <w:rFonts w:ascii="仿宋_GB2312" w:eastAsia="仿宋_GB2312" w:hint="eastAsia"/>
              </w:rPr>
            </w:pPr>
          </w:p>
        </w:tc>
        <w:tc>
          <w:tcPr>
            <w:tcW w:w="816" w:type="dxa"/>
          </w:tcPr>
          <w:p w:rsidR="005C0E40" w:rsidRPr="00B664D4" w:rsidRDefault="005C0E40">
            <w:pPr>
              <w:pStyle w:val="TableParagraph"/>
              <w:rPr>
                <w:rFonts w:ascii="仿宋_GB2312" w:eastAsia="仿宋_GB2312" w:hint="eastAsia"/>
              </w:rPr>
            </w:pPr>
          </w:p>
        </w:tc>
        <w:tc>
          <w:tcPr>
            <w:tcW w:w="892" w:type="dxa"/>
          </w:tcPr>
          <w:p w:rsidR="005C0E40" w:rsidRPr="00B664D4" w:rsidRDefault="005C0E40">
            <w:pPr>
              <w:pStyle w:val="TableParagraph"/>
              <w:rPr>
                <w:rFonts w:ascii="仿宋_GB2312" w:eastAsia="仿宋_GB2312" w:hint="eastAsia"/>
              </w:rPr>
            </w:pPr>
          </w:p>
        </w:tc>
        <w:tc>
          <w:tcPr>
            <w:tcW w:w="735" w:type="dxa"/>
          </w:tcPr>
          <w:p w:rsidR="005C0E40" w:rsidRPr="00B664D4" w:rsidRDefault="005C0E40">
            <w:pPr>
              <w:pStyle w:val="TableParagraph"/>
              <w:rPr>
                <w:rFonts w:ascii="仿宋_GB2312" w:eastAsia="仿宋_GB2312" w:hint="eastAsia"/>
              </w:rPr>
            </w:pPr>
          </w:p>
        </w:tc>
        <w:tc>
          <w:tcPr>
            <w:tcW w:w="1987" w:type="dxa"/>
          </w:tcPr>
          <w:p w:rsidR="005C0E40" w:rsidRPr="00B664D4" w:rsidRDefault="005C0E40">
            <w:pPr>
              <w:pStyle w:val="TableParagraph"/>
              <w:rPr>
                <w:rFonts w:ascii="仿宋_GB2312" w:eastAsia="仿宋_GB2312" w:hint="eastAsia"/>
              </w:rPr>
            </w:pPr>
          </w:p>
        </w:tc>
      </w:tr>
      <w:tr w:rsidR="005C0E40" w:rsidRPr="00B664D4">
        <w:trPr>
          <w:trHeight w:val="300"/>
        </w:trPr>
        <w:tc>
          <w:tcPr>
            <w:tcW w:w="816" w:type="dxa"/>
          </w:tcPr>
          <w:p w:rsidR="005C0E40" w:rsidRPr="00B664D4" w:rsidRDefault="001D7E31" w:rsidP="00B664D4">
            <w:pPr>
              <w:pStyle w:val="TableParagraph"/>
              <w:spacing w:before="43" w:line="237" w:lineRule="exact"/>
              <w:jc w:val="center"/>
              <w:rPr>
                <w:rFonts w:ascii="仿宋_GB2312" w:eastAsia="仿宋_GB2312" w:hint="eastAsia"/>
                <w:sz w:val="21"/>
              </w:rPr>
            </w:pPr>
            <w:r w:rsidRPr="00B664D4">
              <w:rPr>
                <w:rFonts w:ascii="仿宋_GB2312" w:eastAsia="仿宋_GB2312" w:hint="eastAsia"/>
                <w:sz w:val="21"/>
              </w:rPr>
              <w:t>2.2</w:t>
            </w:r>
          </w:p>
        </w:tc>
        <w:tc>
          <w:tcPr>
            <w:tcW w:w="1890" w:type="dxa"/>
          </w:tcPr>
          <w:p w:rsidR="005C0E40" w:rsidRPr="00B664D4" w:rsidRDefault="001D7E31">
            <w:pPr>
              <w:pStyle w:val="TableParagraph"/>
              <w:spacing w:before="29" w:line="251" w:lineRule="exact"/>
              <w:ind w:left="293" w:right="287"/>
              <w:jc w:val="center"/>
              <w:rPr>
                <w:rFonts w:ascii="仿宋_GB2312" w:eastAsia="仿宋_GB2312" w:hint="eastAsia"/>
                <w:sz w:val="21"/>
              </w:rPr>
            </w:pPr>
            <w:proofErr w:type="spellStart"/>
            <w:r w:rsidRPr="00B664D4">
              <w:rPr>
                <w:rFonts w:ascii="仿宋_GB2312" w:eastAsia="仿宋_GB2312" w:hint="eastAsia"/>
                <w:sz w:val="21"/>
              </w:rPr>
              <w:t>蒸汽</w:t>
            </w:r>
            <w:proofErr w:type="spellEnd"/>
          </w:p>
        </w:tc>
        <w:tc>
          <w:tcPr>
            <w:tcW w:w="1236" w:type="dxa"/>
          </w:tcPr>
          <w:p w:rsidR="005C0E40" w:rsidRPr="00B664D4" w:rsidRDefault="001D7E31">
            <w:pPr>
              <w:pStyle w:val="TableParagraph"/>
              <w:spacing w:before="29" w:line="251" w:lineRule="exact"/>
              <w:ind w:left="7"/>
              <w:jc w:val="center"/>
              <w:rPr>
                <w:rFonts w:ascii="仿宋_GB2312" w:eastAsia="仿宋_GB2312" w:hint="eastAsia"/>
                <w:sz w:val="21"/>
              </w:rPr>
            </w:pPr>
            <w:r w:rsidRPr="00B664D4">
              <w:rPr>
                <w:rFonts w:ascii="仿宋_GB2312" w:eastAsia="仿宋_GB2312" w:hint="eastAsia"/>
                <w:w w:val="99"/>
                <w:sz w:val="21"/>
              </w:rPr>
              <w:t>吨</w:t>
            </w:r>
          </w:p>
        </w:tc>
        <w:tc>
          <w:tcPr>
            <w:tcW w:w="1236" w:type="dxa"/>
          </w:tcPr>
          <w:p w:rsidR="005C0E40" w:rsidRPr="00B664D4" w:rsidRDefault="005C0E40">
            <w:pPr>
              <w:pStyle w:val="TableParagraph"/>
              <w:rPr>
                <w:rFonts w:ascii="仿宋_GB2312" w:eastAsia="仿宋_GB2312" w:hint="eastAsia"/>
              </w:rPr>
            </w:pPr>
          </w:p>
        </w:tc>
        <w:tc>
          <w:tcPr>
            <w:tcW w:w="1236" w:type="dxa"/>
          </w:tcPr>
          <w:p w:rsidR="005C0E40" w:rsidRPr="00B664D4" w:rsidRDefault="005C0E40">
            <w:pPr>
              <w:pStyle w:val="TableParagraph"/>
              <w:rPr>
                <w:rFonts w:ascii="仿宋_GB2312" w:eastAsia="仿宋_GB2312" w:hint="eastAsia"/>
              </w:rPr>
            </w:pPr>
          </w:p>
        </w:tc>
        <w:tc>
          <w:tcPr>
            <w:tcW w:w="816" w:type="dxa"/>
          </w:tcPr>
          <w:p w:rsidR="005C0E40" w:rsidRPr="00B664D4" w:rsidRDefault="005C0E40">
            <w:pPr>
              <w:pStyle w:val="TableParagraph"/>
              <w:rPr>
                <w:rFonts w:ascii="仿宋_GB2312" w:eastAsia="仿宋_GB2312" w:hint="eastAsia"/>
              </w:rPr>
            </w:pPr>
          </w:p>
        </w:tc>
        <w:tc>
          <w:tcPr>
            <w:tcW w:w="1026" w:type="dxa"/>
          </w:tcPr>
          <w:p w:rsidR="005C0E40" w:rsidRPr="00B664D4" w:rsidRDefault="005C0E40">
            <w:pPr>
              <w:pStyle w:val="TableParagraph"/>
              <w:rPr>
                <w:rFonts w:ascii="仿宋_GB2312" w:eastAsia="仿宋_GB2312" w:hint="eastAsia"/>
              </w:rPr>
            </w:pPr>
          </w:p>
        </w:tc>
        <w:tc>
          <w:tcPr>
            <w:tcW w:w="1236" w:type="dxa"/>
          </w:tcPr>
          <w:p w:rsidR="005C0E40" w:rsidRPr="00B664D4" w:rsidRDefault="005C0E40">
            <w:pPr>
              <w:pStyle w:val="TableParagraph"/>
              <w:rPr>
                <w:rFonts w:ascii="仿宋_GB2312" w:eastAsia="仿宋_GB2312" w:hint="eastAsia"/>
              </w:rPr>
            </w:pPr>
          </w:p>
        </w:tc>
        <w:tc>
          <w:tcPr>
            <w:tcW w:w="1236" w:type="dxa"/>
          </w:tcPr>
          <w:p w:rsidR="005C0E40" w:rsidRPr="00B664D4" w:rsidRDefault="005C0E40">
            <w:pPr>
              <w:pStyle w:val="TableParagraph"/>
              <w:rPr>
                <w:rFonts w:ascii="仿宋_GB2312" w:eastAsia="仿宋_GB2312" w:hint="eastAsia"/>
              </w:rPr>
            </w:pPr>
          </w:p>
        </w:tc>
        <w:tc>
          <w:tcPr>
            <w:tcW w:w="816" w:type="dxa"/>
          </w:tcPr>
          <w:p w:rsidR="005C0E40" w:rsidRPr="00B664D4" w:rsidRDefault="005C0E40">
            <w:pPr>
              <w:pStyle w:val="TableParagraph"/>
              <w:rPr>
                <w:rFonts w:ascii="仿宋_GB2312" w:eastAsia="仿宋_GB2312" w:hint="eastAsia"/>
              </w:rPr>
            </w:pPr>
          </w:p>
        </w:tc>
        <w:tc>
          <w:tcPr>
            <w:tcW w:w="892" w:type="dxa"/>
          </w:tcPr>
          <w:p w:rsidR="005C0E40" w:rsidRPr="00B664D4" w:rsidRDefault="005C0E40">
            <w:pPr>
              <w:pStyle w:val="TableParagraph"/>
              <w:rPr>
                <w:rFonts w:ascii="仿宋_GB2312" w:eastAsia="仿宋_GB2312" w:hint="eastAsia"/>
              </w:rPr>
            </w:pPr>
          </w:p>
        </w:tc>
        <w:tc>
          <w:tcPr>
            <w:tcW w:w="735" w:type="dxa"/>
          </w:tcPr>
          <w:p w:rsidR="005C0E40" w:rsidRPr="00B664D4" w:rsidRDefault="005C0E40">
            <w:pPr>
              <w:pStyle w:val="TableParagraph"/>
              <w:rPr>
                <w:rFonts w:ascii="仿宋_GB2312" w:eastAsia="仿宋_GB2312" w:hint="eastAsia"/>
              </w:rPr>
            </w:pPr>
          </w:p>
        </w:tc>
        <w:tc>
          <w:tcPr>
            <w:tcW w:w="1987" w:type="dxa"/>
          </w:tcPr>
          <w:p w:rsidR="005C0E40" w:rsidRPr="00B664D4" w:rsidRDefault="005C0E40">
            <w:pPr>
              <w:pStyle w:val="TableParagraph"/>
              <w:rPr>
                <w:rFonts w:ascii="仿宋_GB2312" w:eastAsia="仿宋_GB2312" w:hint="eastAsia"/>
              </w:rPr>
            </w:pPr>
          </w:p>
        </w:tc>
      </w:tr>
      <w:tr w:rsidR="005C0E40" w:rsidRPr="00B664D4">
        <w:trPr>
          <w:trHeight w:val="300"/>
        </w:trPr>
        <w:tc>
          <w:tcPr>
            <w:tcW w:w="816" w:type="dxa"/>
          </w:tcPr>
          <w:p w:rsidR="005C0E40" w:rsidRPr="00B664D4" w:rsidRDefault="001D7E31" w:rsidP="00B664D4">
            <w:pPr>
              <w:pStyle w:val="TableParagraph"/>
              <w:spacing w:before="45" w:line="235" w:lineRule="exact"/>
              <w:jc w:val="center"/>
              <w:rPr>
                <w:rFonts w:ascii="仿宋_GB2312" w:eastAsia="仿宋_GB2312" w:hint="eastAsia"/>
                <w:sz w:val="21"/>
              </w:rPr>
            </w:pPr>
            <w:r w:rsidRPr="00B664D4">
              <w:rPr>
                <w:rFonts w:ascii="仿宋_GB2312" w:eastAsia="仿宋_GB2312" w:hint="eastAsia"/>
                <w:sz w:val="21"/>
              </w:rPr>
              <w:t>2.3</w:t>
            </w:r>
          </w:p>
        </w:tc>
        <w:tc>
          <w:tcPr>
            <w:tcW w:w="1890" w:type="dxa"/>
          </w:tcPr>
          <w:p w:rsidR="005C0E40" w:rsidRPr="00B664D4" w:rsidRDefault="001D7E31">
            <w:pPr>
              <w:pStyle w:val="TableParagraph"/>
              <w:spacing w:before="45" w:line="235" w:lineRule="exact"/>
              <w:ind w:left="293" w:right="287"/>
              <w:jc w:val="center"/>
              <w:rPr>
                <w:rFonts w:ascii="仿宋_GB2312" w:eastAsia="仿宋_GB2312" w:hAnsi="Times New Roman" w:hint="eastAsia"/>
                <w:sz w:val="21"/>
              </w:rPr>
            </w:pPr>
            <w:r w:rsidRPr="00B664D4">
              <w:rPr>
                <w:rFonts w:ascii="仿宋_GB2312" w:eastAsia="仿宋_GB2312" w:hAnsi="Times New Roman" w:hint="eastAsia"/>
                <w:sz w:val="21"/>
              </w:rPr>
              <w:t>……</w:t>
            </w:r>
          </w:p>
        </w:tc>
        <w:tc>
          <w:tcPr>
            <w:tcW w:w="1236" w:type="dxa"/>
          </w:tcPr>
          <w:p w:rsidR="005C0E40" w:rsidRPr="00B664D4" w:rsidRDefault="001D7E31">
            <w:pPr>
              <w:pStyle w:val="TableParagraph"/>
              <w:spacing w:before="45" w:line="235" w:lineRule="exact"/>
              <w:ind w:left="173" w:right="169"/>
              <w:jc w:val="center"/>
              <w:rPr>
                <w:rFonts w:ascii="仿宋_GB2312" w:eastAsia="仿宋_GB2312" w:hAnsi="Times New Roman" w:hint="eastAsia"/>
                <w:sz w:val="21"/>
              </w:rPr>
            </w:pPr>
            <w:r w:rsidRPr="00B664D4">
              <w:rPr>
                <w:rFonts w:ascii="仿宋_GB2312" w:eastAsia="仿宋_GB2312" w:hAnsi="Times New Roman" w:hint="eastAsia"/>
                <w:sz w:val="21"/>
              </w:rPr>
              <w:t>……</w:t>
            </w:r>
          </w:p>
        </w:tc>
        <w:tc>
          <w:tcPr>
            <w:tcW w:w="1236" w:type="dxa"/>
          </w:tcPr>
          <w:p w:rsidR="005C0E40" w:rsidRPr="00B664D4" w:rsidRDefault="005C0E40">
            <w:pPr>
              <w:pStyle w:val="TableParagraph"/>
              <w:rPr>
                <w:rFonts w:ascii="仿宋_GB2312" w:eastAsia="仿宋_GB2312" w:hint="eastAsia"/>
              </w:rPr>
            </w:pPr>
          </w:p>
        </w:tc>
        <w:tc>
          <w:tcPr>
            <w:tcW w:w="1236" w:type="dxa"/>
          </w:tcPr>
          <w:p w:rsidR="005C0E40" w:rsidRPr="00B664D4" w:rsidRDefault="005C0E40">
            <w:pPr>
              <w:pStyle w:val="TableParagraph"/>
              <w:rPr>
                <w:rFonts w:ascii="仿宋_GB2312" w:eastAsia="仿宋_GB2312" w:hint="eastAsia"/>
              </w:rPr>
            </w:pPr>
          </w:p>
        </w:tc>
        <w:tc>
          <w:tcPr>
            <w:tcW w:w="816" w:type="dxa"/>
          </w:tcPr>
          <w:p w:rsidR="005C0E40" w:rsidRPr="00B664D4" w:rsidRDefault="005C0E40">
            <w:pPr>
              <w:pStyle w:val="TableParagraph"/>
              <w:rPr>
                <w:rFonts w:ascii="仿宋_GB2312" w:eastAsia="仿宋_GB2312" w:hint="eastAsia"/>
              </w:rPr>
            </w:pPr>
          </w:p>
        </w:tc>
        <w:tc>
          <w:tcPr>
            <w:tcW w:w="1026" w:type="dxa"/>
          </w:tcPr>
          <w:p w:rsidR="005C0E40" w:rsidRPr="00B664D4" w:rsidRDefault="005C0E40">
            <w:pPr>
              <w:pStyle w:val="TableParagraph"/>
              <w:rPr>
                <w:rFonts w:ascii="仿宋_GB2312" w:eastAsia="仿宋_GB2312" w:hint="eastAsia"/>
              </w:rPr>
            </w:pPr>
          </w:p>
        </w:tc>
        <w:tc>
          <w:tcPr>
            <w:tcW w:w="1236" w:type="dxa"/>
          </w:tcPr>
          <w:p w:rsidR="005C0E40" w:rsidRPr="00B664D4" w:rsidRDefault="005C0E40">
            <w:pPr>
              <w:pStyle w:val="TableParagraph"/>
              <w:rPr>
                <w:rFonts w:ascii="仿宋_GB2312" w:eastAsia="仿宋_GB2312" w:hint="eastAsia"/>
              </w:rPr>
            </w:pPr>
          </w:p>
        </w:tc>
        <w:tc>
          <w:tcPr>
            <w:tcW w:w="1236" w:type="dxa"/>
          </w:tcPr>
          <w:p w:rsidR="005C0E40" w:rsidRPr="00B664D4" w:rsidRDefault="005C0E40">
            <w:pPr>
              <w:pStyle w:val="TableParagraph"/>
              <w:rPr>
                <w:rFonts w:ascii="仿宋_GB2312" w:eastAsia="仿宋_GB2312" w:hint="eastAsia"/>
              </w:rPr>
            </w:pPr>
          </w:p>
        </w:tc>
        <w:tc>
          <w:tcPr>
            <w:tcW w:w="816" w:type="dxa"/>
          </w:tcPr>
          <w:p w:rsidR="005C0E40" w:rsidRPr="00B664D4" w:rsidRDefault="005C0E40">
            <w:pPr>
              <w:pStyle w:val="TableParagraph"/>
              <w:rPr>
                <w:rFonts w:ascii="仿宋_GB2312" w:eastAsia="仿宋_GB2312" w:hint="eastAsia"/>
              </w:rPr>
            </w:pPr>
          </w:p>
        </w:tc>
        <w:tc>
          <w:tcPr>
            <w:tcW w:w="892" w:type="dxa"/>
          </w:tcPr>
          <w:p w:rsidR="005C0E40" w:rsidRPr="00B664D4" w:rsidRDefault="005C0E40">
            <w:pPr>
              <w:pStyle w:val="TableParagraph"/>
              <w:rPr>
                <w:rFonts w:ascii="仿宋_GB2312" w:eastAsia="仿宋_GB2312" w:hint="eastAsia"/>
              </w:rPr>
            </w:pPr>
          </w:p>
        </w:tc>
        <w:tc>
          <w:tcPr>
            <w:tcW w:w="735" w:type="dxa"/>
          </w:tcPr>
          <w:p w:rsidR="005C0E40" w:rsidRPr="00B664D4" w:rsidRDefault="005C0E40">
            <w:pPr>
              <w:pStyle w:val="TableParagraph"/>
              <w:rPr>
                <w:rFonts w:ascii="仿宋_GB2312" w:eastAsia="仿宋_GB2312" w:hint="eastAsia"/>
              </w:rPr>
            </w:pPr>
          </w:p>
        </w:tc>
        <w:tc>
          <w:tcPr>
            <w:tcW w:w="1987" w:type="dxa"/>
          </w:tcPr>
          <w:p w:rsidR="005C0E40" w:rsidRPr="00B664D4" w:rsidRDefault="001D7E31">
            <w:pPr>
              <w:pStyle w:val="TableParagraph"/>
              <w:spacing w:before="31" w:line="249" w:lineRule="exact"/>
              <w:ind w:left="132" w:right="125"/>
              <w:jc w:val="center"/>
              <w:rPr>
                <w:rFonts w:ascii="仿宋_GB2312" w:eastAsia="仿宋_GB2312" w:hint="eastAsia"/>
                <w:sz w:val="21"/>
              </w:rPr>
            </w:pPr>
            <w:r w:rsidRPr="00B664D4">
              <w:rPr>
                <w:rFonts w:ascii="仿宋_GB2312" w:eastAsia="仿宋_GB2312" w:hint="eastAsia"/>
                <w:sz w:val="21"/>
              </w:rPr>
              <w:t>（</w:t>
            </w:r>
            <w:proofErr w:type="spellStart"/>
            <w:r w:rsidRPr="00B664D4">
              <w:rPr>
                <w:rFonts w:ascii="仿宋_GB2312" w:eastAsia="仿宋_GB2312" w:hint="eastAsia"/>
                <w:sz w:val="21"/>
              </w:rPr>
              <w:t>注明能源名称</w:t>
            </w:r>
            <w:proofErr w:type="spellEnd"/>
            <w:r w:rsidRPr="00B664D4">
              <w:rPr>
                <w:rFonts w:ascii="仿宋_GB2312" w:eastAsia="仿宋_GB2312" w:hint="eastAsia"/>
                <w:sz w:val="21"/>
              </w:rPr>
              <w:t>）</w:t>
            </w:r>
          </w:p>
        </w:tc>
      </w:tr>
      <w:tr w:rsidR="005C0E40" w:rsidRPr="00B664D4">
        <w:trPr>
          <w:trHeight w:val="300"/>
        </w:trPr>
        <w:tc>
          <w:tcPr>
            <w:tcW w:w="2706" w:type="dxa"/>
            <w:gridSpan w:val="2"/>
          </w:tcPr>
          <w:p w:rsidR="005C0E40" w:rsidRPr="00B664D4" w:rsidRDefault="001D7E31">
            <w:pPr>
              <w:pStyle w:val="TableParagraph"/>
              <w:spacing w:before="30" w:line="249" w:lineRule="exact"/>
              <w:ind w:left="196"/>
              <w:rPr>
                <w:rFonts w:ascii="仿宋_GB2312" w:eastAsia="仿宋_GB2312" w:hint="eastAsia"/>
                <w:sz w:val="21"/>
                <w:lang w:eastAsia="zh-CN"/>
              </w:rPr>
            </w:pPr>
            <w:r w:rsidRPr="00B664D4">
              <w:rPr>
                <w:rFonts w:ascii="仿宋_GB2312" w:eastAsia="仿宋_GB2312" w:hint="eastAsia"/>
                <w:sz w:val="21"/>
                <w:lang w:eastAsia="zh-CN"/>
              </w:rPr>
              <w:t>综合能耗合计（当量值）</w:t>
            </w:r>
          </w:p>
        </w:tc>
        <w:tc>
          <w:tcPr>
            <w:tcW w:w="1236" w:type="dxa"/>
          </w:tcPr>
          <w:p w:rsidR="005C0E40" w:rsidRPr="00B664D4" w:rsidRDefault="001D7E31">
            <w:pPr>
              <w:pStyle w:val="TableParagraph"/>
              <w:spacing w:before="30" w:line="249" w:lineRule="exact"/>
              <w:ind w:left="176" w:right="169"/>
              <w:jc w:val="center"/>
              <w:rPr>
                <w:rFonts w:ascii="仿宋_GB2312" w:eastAsia="仿宋_GB2312" w:hint="eastAsia"/>
                <w:sz w:val="21"/>
              </w:rPr>
            </w:pPr>
            <w:proofErr w:type="spellStart"/>
            <w:r w:rsidRPr="00B664D4">
              <w:rPr>
                <w:rFonts w:ascii="仿宋_GB2312" w:eastAsia="仿宋_GB2312" w:hint="eastAsia"/>
                <w:sz w:val="21"/>
              </w:rPr>
              <w:t>吨标准煤</w:t>
            </w:r>
            <w:proofErr w:type="spellEnd"/>
          </w:p>
        </w:tc>
        <w:tc>
          <w:tcPr>
            <w:tcW w:w="1236" w:type="dxa"/>
          </w:tcPr>
          <w:p w:rsidR="005C0E40" w:rsidRPr="00B664D4" w:rsidRDefault="001D7E31">
            <w:pPr>
              <w:pStyle w:val="TableParagraph"/>
              <w:spacing w:before="44" w:line="235" w:lineRule="exact"/>
              <w:ind w:left="10"/>
              <w:jc w:val="center"/>
              <w:rPr>
                <w:rFonts w:ascii="仿宋_GB2312" w:eastAsia="仿宋_GB2312" w:hint="eastAsia"/>
                <w:sz w:val="21"/>
              </w:rPr>
            </w:pPr>
            <w:r w:rsidRPr="00B664D4">
              <w:rPr>
                <w:rFonts w:ascii="仿宋_GB2312" w:eastAsia="仿宋_GB2312" w:hint="eastAsia"/>
                <w:w w:val="99"/>
                <w:sz w:val="21"/>
              </w:rPr>
              <w:t>/</w:t>
            </w:r>
          </w:p>
        </w:tc>
        <w:tc>
          <w:tcPr>
            <w:tcW w:w="1236" w:type="dxa"/>
          </w:tcPr>
          <w:p w:rsidR="005C0E40" w:rsidRPr="00B664D4" w:rsidRDefault="001D7E31">
            <w:pPr>
              <w:pStyle w:val="TableParagraph"/>
              <w:spacing w:before="44" w:line="235" w:lineRule="exact"/>
              <w:ind w:left="10"/>
              <w:jc w:val="center"/>
              <w:rPr>
                <w:rFonts w:ascii="仿宋_GB2312" w:eastAsia="仿宋_GB2312" w:hint="eastAsia"/>
                <w:sz w:val="21"/>
              </w:rPr>
            </w:pPr>
            <w:r w:rsidRPr="00B664D4">
              <w:rPr>
                <w:rFonts w:ascii="仿宋_GB2312" w:eastAsia="仿宋_GB2312" w:hint="eastAsia"/>
                <w:w w:val="99"/>
                <w:sz w:val="21"/>
              </w:rPr>
              <w:t>/</w:t>
            </w:r>
          </w:p>
        </w:tc>
        <w:tc>
          <w:tcPr>
            <w:tcW w:w="816" w:type="dxa"/>
          </w:tcPr>
          <w:p w:rsidR="005C0E40" w:rsidRPr="00B664D4" w:rsidRDefault="001D7E31">
            <w:pPr>
              <w:pStyle w:val="TableParagraph"/>
              <w:spacing w:before="44" w:line="235" w:lineRule="exact"/>
              <w:ind w:left="7"/>
              <w:jc w:val="center"/>
              <w:rPr>
                <w:rFonts w:ascii="仿宋_GB2312" w:eastAsia="仿宋_GB2312" w:hint="eastAsia"/>
                <w:sz w:val="21"/>
              </w:rPr>
            </w:pPr>
            <w:r w:rsidRPr="00B664D4">
              <w:rPr>
                <w:rFonts w:ascii="仿宋_GB2312" w:eastAsia="仿宋_GB2312" w:hint="eastAsia"/>
                <w:w w:val="99"/>
                <w:sz w:val="21"/>
              </w:rPr>
              <w:t>/</w:t>
            </w:r>
          </w:p>
        </w:tc>
        <w:tc>
          <w:tcPr>
            <w:tcW w:w="1026" w:type="dxa"/>
          </w:tcPr>
          <w:p w:rsidR="005C0E40" w:rsidRPr="00B664D4" w:rsidRDefault="001D7E31">
            <w:pPr>
              <w:pStyle w:val="TableParagraph"/>
              <w:spacing w:before="44" w:line="235" w:lineRule="exact"/>
              <w:ind w:left="8"/>
              <w:jc w:val="center"/>
              <w:rPr>
                <w:rFonts w:ascii="仿宋_GB2312" w:eastAsia="仿宋_GB2312" w:hint="eastAsia"/>
                <w:sz w:val="21"/>
              </w:rPr>
            </w:pPr>
            <w:r w:rsidRPr="00B664D4">
              <w:rPr>
                <w:rFonts w:ascii="仿宋_GB2312" w:eastAsia="仿宋_GB2312" w:hint="eastAsia"/>
                <w:w w:val="99"/>
                <w:sz w:val="21"/>
              </w:rPr>
              <w:t>/</w:t>
            </w:r>
          </w:p>
        </w:tc>
        <w:tc>
          <w:tcPr>
            <w:tcW w:w="1236" w:type="dxa"/>
          </w:tcPr>
          <w:p w:rsidR="005C0E40" w:rsidRPr="00B664D4" w:rsidRDefault="005C0E40">
            <w:pPr>
              <w:pStyle w:val="TableParagraph"/>
              <w:rPr>
                <w:rFonts w:ascii="仿宋_GB2312" w:eastAsia="仿宋_GB2312" w:hint="eastAsia"/>
              </w:rPr>
            </w:pPr>
          </w:p>
        </w:tc>
        <w:tc>
          <w:tcPr>
            <w:tcW w:w="1236" w:type="dxa"/>
          </w:tcPr>
          <w:p w:rsidR="005C0E40" w:rsidRPr="00B664D4" w:rsidRDefault="005C0E40">
            <w:pPr>
              <w:pStyle w:val="TableParagraph"/>
              <w:rPr>
                <w:rFonts w:ascii="仿宋_GB2312" w:eastAsia="仿宋_GB2312" w:hint="eastAsia"/>
              </w:rPr>
            </w:pPr>
          </w:p>
        </w:tc>
        <w:tc>
          <w:tcPr>
            <w:tcW w:w="816" w:type="dxa"/>
          </w:tcPr>
          <w:p w:rsidR="005C0E40" w:rsidRPr="00B664D4" w:rsidRDefault="005C0E40">
            <w:pPr>
              <w:pStyle w:val="TableParagraph"/>
              <w:rPr>
                <w:rFonts w:ascii="仿宋_GB2312" w:eastAsia="仿宋_GB2312" w:hint="eastAsia"/>
              </w:rPr>
            </w:pPr>
          </w:p>
        </w:tc>
        <w:tc>
          <w:tcPr>
            <w:tcW w:w="892" w:type="dxa"/>
          </w:tcPr>
          <w:p w:rsidR="005C0E40" w:rsidRPr="00B664D4" w:rsidRDefault="005C0E40">
            <w:pPr>
              <w:pStyle w:val="TableParagraph"/>
              <w:rPr>
                <w:rFonts w:ascii="仿宋_GB2312" w:eastAsia="仿宋_GB2312" w:hint="eastAsia"/>
              </w:rPr>
            </w:pPr>
          </w:p>
        </w:tc>
        <w:tc>
          <w:tcPr>
            <w:tcW w:w="735" w:type="dxa"/>
          </w:tcPr>
          <w:p w:rsidR="005C0E40" w:rsidRPr="00B664D4" w:rsidRDefault="001D7E31">
            <w:pPr>
              <w:pStyle w:val="TableParagraph"/>
              <w:spacing w:before="44" w:line="235" w:lineRule="exact"/>
              <w:ind w:left="6"/>
              <w:jc w:val="center"/>
              <w:rPr>
                <w:rFonts w:ascii="仿宋_GB2312" w:eastAsia="仿宋_GB2312" w:hint="eastAsia"/>
                <w:sz w:val="21"/>
              </w:rPr>
            </w:pPr>
            <w:r w:rsidRPr="00B664D4">
              <w:rPr>
                <w:rFonts w:ascii="仿宋_GB2312" w:eastAsia="仿宋_GB2312" w:hint="eastAsia"/>
                <w:w w:val="99"/>
                <w:sz w:val="21"/>
              </w:rPr>
              <w:t>/</w:t>
            </w:r>
          </w:p>
        </w:tc>
        <w:tc>
          <w:tcPr>
            <w:tcW w:w="1987" w:type="dxa"/>
          </w:tcPr>
          <w:p w:rsidR="005C0E40" w:rsidRPr="00B664D4" w:rsidRDefault="005C0E40">
            <w:pPr>
              <w:pStyle w:val="TableParagraph"/>
              <w:rPr>
                <w:rFonts w:ascii="仿宋_GB2312" w:eastAsia="仿宋_GB2312" w:hint="eastAsia"/>
              </w:rPr>
            </w:pPr>
          </w:p>
        </w:tc>
      </w:tr>
    </w:tbl>
    <w:p w:rsidR="005C0E40" w:rsidRPr="00B664D4" w:rsidRDefault="001D7E31" w:rsidP="00B664D4">
      <w:pPr>
        <w:tabs>
          <w:tab w:val="left" w:pos="4043"/>
          <w:tab w:val="left" w:pos="7999"/>
          <w:tab w:val="left" w:pos="11711"/>
          <w:tab w:val="left" w:pos="13267"/>
          <w:tab w:val="left" w:pos="13747"/>
          <w:tab w:val="left" w:pos="14227"/>
        </w:tabs>
        <w:spacing w:line="468" w:lineRule="auto"/>
        <w:ind w:left="720" w:right="928" w:firstLine="208"/>
        <w:rPr>
          <w:sz w:val="24"/>
          <w:lang w:eastAsia="zh-CN"/>
        </w:rPr>
        <w:sectPr w:rsidR="005C0E40" w:rsidRPr="00B664D4">
          <w:pgSz w:w="16840" w:h="11910" w:orient="landscape"/>
          <w:pgMar w:top="1100" w:right="720" w:bottom="1480" w:left="720" w:header="0" w:footer="1289" w:gutter="0"/>
          <w:cols w:space="720"/>
        </w:sectPr>
      </w:pPr>
      <w:r w:rsidRPr="00B664D4">
        <w:rPr>
          <w:rFonts w:hint="eastAsia"/>
          <w:sz w:val="24"/>
          <w:lang w:eastAsia="zh-CN"/>
        </w:rPr>
        <w:t>填报人：</w:t>
      </w:r>
      <w:r w:rsidRPr="00B664D4">
        <w:rPr>
          <w:rFonts w:hint="eastAsia"/>
          <w:sz w:val="24"/>
          <w:lang w:eastAsia="zh-CN"/>
        </w:rPr>
        <w:tab/>
        <w:t>填报负责人：</w:t>
      </w:r>
      <w:r w:rsidRPr="00B664D4">
        <w:rPr>
          <w:rFonts w:hint="eastAsia"/>
          <w:sz w:val="24"/>
          <w:lang w:eastAsia="zh-CN"/>
        </w:rPr>
        <w:tab/>
        <w:t>单位负责人：</w:t>
      </w:r>
      <w:r w:rsidRPr="00B664D4">
        <w:rPr>
          <w:rFonts w:hint="eastAsia"/>
          <w:sz w:val="24"/>
          <w:lang w:eastAsia="zh-CN"/>
        </w:rPr>
        <w:tab/>
        <w:t>填报日期：</w:t>
      </w:r>
      <w:r w:rsidRPr="00B664D4">
        <w:rPr>
          <w:rFonts w:hint="eastAsia"/>
          <w:sz w:val="24"/>
          <w:lang w:eastAsia="zh-CN"/>
        </w:rPr>
        <w:tab/>
        <w:t>年</w:t>
      </w:r>
      <w:r w:rsidRPr="00B664D4">
        <w:rPr>
          <w:rFonts w:hint="eastAsia"/>
          <w:sz w:val="24"/>
          <w:lang w:eastAsia="zh-CN"/>
        </w:rPr>
        <w:tab/>
        <w:t>月</w:t>
      </w:r>
      <w:r w:rsidRPr="00B664D4">
        <w:rPr>
          <w:rFonts w:hint="eastAsia"/>
          <w:sz w:val="24"/>
          <w:lang w:eastAsia="zh-CN"/>
        </w:rPr>
        <w:tab/>
        <w:t>日注：1.按照能耗限额标准规定的范围和边界。2.有大修、非正常停机等情况应注明。</w:t>
      </w:r>
    </w:p>
    <w:p w:rsidR="005C0E40" w:rsidRDefault="001D7E31">
      <w:pPr>
        <w:spacing w:before="58"/>
        <w:ind w:left="4960"/>
        <w:rPr>
          <w:rFonts w:ascii="黑体" w:eastAsia="黑体" w:hint="eastAsia"/>
          <w:sz w:val="30"/>
          <w:lang w:eastAsia="zh-CN"/>
        </w:rPr>
      </w:pPr>
      <w:r w:rsidRPr="00B664D4">
        <w:rPr>
          <w:rFonts w:ascii="黑体" w:eastAsia="黑体" w:hint="eastAsia"/>
          <w:sz w:val="32"/>
          <w:lang w:eastAsia="zh-CN"/>
        </w:rPr>
        <w:lastRenderedPageBreak/>
        <w:t>表 1-4 轮胎单位产品能耗限额核算核对表</w:t>
      </w:r>
    </w:p>
    <w:p w:rsidR="005C0E40" w:rsidRPr="00B664D4" w:rsidRDefault="001D7E31">
      <w:pPr>
        <w:tabs>
          <w:tab w:val="left" w:pos="12328"/>
        </w:tabs>
        <w:spacing w:before="186"/>
        <w:ind w:left="928"/>
        <w:rPr>
          <w:rFonts w:hint="eastAsia"/>
          <w:sz w:val="24"/>
          <w:lang w:eastAsia="zh-CN"/>
        </w:rPr>
      </w:pPr>
      <w:r w:rsidRPr="00B664D4">
        <w:rPr>
          <w:rFonts w:hint="eastAsia"/>
          <w:sz w:val="24"/>
          <w:lang w:eastAsia="zh-CN"/>
        </w:rPr>
        <w:t>企业名称（盖章</w:t>
      </w:r>
      <w:r w:rsidRPr="00B664D4">
        <w:rPr>
          <w:rFonts w:hint="eastAsia"/>
          <w:spacing w:val="-120"/>
          <w:sz w:val="24"/>
          <w:lang w:eastAsia="zh-CN"/>
        </w:rPr>
        <w:t>）</w:t>
      </w:r>
      <w:r w:rsidRPr="00B664D4">
        <w:rPr>
          <w:rFonts w:hint="eastAsia"/>
          <w:sz w:val="24"/>
          <w:lang w:eastAsia="zh-CN"/>
        </w:rPr>
        <w:t>：</w:t>
      </w:r>
      <w:r w:rsidRPr="00B664D4">
        <w:rPr>
          <w:rFonts w:hint="eastAsia"/>
          <w:sz w:val="24"/>
          <w:lang w:eastAsia="zh-CN"/>
        </w:rPr>
        <w:tab/>
        <w:t>核查年度：</w:t>
      </w:r>
    </w:p>
    <w:tbl>
      <w:tblPr>
        <w:tblStyle w:val="TableNormal"/>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5"/>
        <w:gridCol w:w="2077"/>
        <w:gridCol w:w="992"/>
        <w:gridCol w:w="1276"/>
        <w:gridCol w:w="2496"/>
        <w:gridCol w:w="2706"/>
        <w:gridCol w:w="2582"/>
        <w:gridCol w:w="1702"/>
      </w:tblGrid>
      <w:tr w:rsidR="005C0E40" w:rsidRPr="00B664D4">
        <w:trPr>
          <w:trHeight w:val="1047"/>
        </w:trPr>
        <w:tc>
          <w:tcPr>
            <w:tcW w:w="815" w:type="dxa"/>
            <w:vMerge w:val="restart"/>
          </w:tcPr>
          <w:p w:rsidR="005C0E40" w:rsidRPr="00B664D4" w:rsidRDefault="005C0E40">
            <w:pPr>
              <w:pStyle w:val="TableParagraph"/>
              <w:rPr>
                <w:rFonts w:ascii="仿宋_GB2312" w:eastAsia="仿宋_GB2312" w:hint="eastAsia"/>
                <w:sz w:val="20"/>
                <w:lang w:eastAsia="zh-CN"/>
              </w:rPr>
            </w:pPr>
          </w:p>
          <w:p w:rsidR="005C0E40" w:rsidRPr="00B664D4" w:rsidRDefault="005C0E40">
            <w:pPr>
              <w:pStyle w:val="TableParagraph"/>
              <w:rPr>
                <w:rFonts w:ascii="仿宋_GB2312" w:eastAsia="仿宋_GB2312" w:hint="eastAsia"/>
                <w:sz w:val="20"/>
                <w:lang w:eastAsia="zh-CN"/>
              </w:rPr>
            </w:pPr>
          </w:p>
          <w:p w:rsidR="005C0E40" w:rsidRPr="00B664D4" w:rsidRDefault="005C0E40">
            <w:pPr>
              <w:pStyle w:val="TableParagraph"/>
              <w:spacing w:before="2"/>
              <w:rPr>
                <w:rFonts w:ascii="仿宋_GB2312" w:eastAsia="仿宋_GB2312" w:hint="eastAsia"/>
                <w:sz w:val="18"/>
                <w:lang w:eastAsia="zh-CN"/>
              </w:rPr>
            </w:pPr>
          </w:p>
          <w:p w:rsidR="005C0E40" w:rsidRPr="00B664D4" w:rsidRDefault="001D7E31">
            <w:pPr>
              <w:pStyle w:val="TableParagraph"/>
              <w:ind w:left="197"/>
              <w:rPr>
                <w:rFonts w:ascii="仿宋_GB2312" w:eastAsia="仿宋_GB2312" w:hint="eastAsia"/>
                <w:sz w:val="21"/>
              </w:rPr>
            </w:pPr>
            <w:proofErr w:type="spellStart"/>
            <w:r w:rsidRPr="00B664D4">
              <w:rPr>
                <w:rFonts w:ascii="仿宋_GB2312" w:eastAsia="仿宋_GB2312" w:hint="eastAsia"/>
                <w:sz w:val="21"/>
              </w:rPr>
              <w:t>序号</w:t>
            </w:r>
            <w:proofErr w:type="spellEnd"/>
          </w:p>
        </w:tc>
        <w:tc>
          <w:tcPr>
            <w:tcW w:w="2077" w:type="dxa"/>
            <w:vMerge w:val="restart"/>
          </w:tcPr>
          <w:p w:rsidR="005C0E40" w:rsidRPr="00B664D4" w:rsidRDefault="005C0E40">
            <w:pPr>
              <w:pStyle w:val="TableParagraph"/>
              <w:rPr>
                <w:rFonts w:ascii="仿宋_GB2312" w:eastAsia="仿宋_GB2312" w:hint="eastAsia"/>
                <w:sz w:val="20"/>
              </w:rPr>
            </w:pPr>
          </w:p>
          <w:p w:rsidR="005C0E40" w:rsidRPr="00B664D4" w:rsidRDefault="005C0E40">
            <w:pPr>
              <w:pStyle w:val="TableParagraph"/>
              <w:rPr>
                <w:rFonts w:ascii="仿宋_GB2312" w:eastAsia="仿宋_GB2312" w:hint="eastAsia"/>
                <w:sz w:val="20"/>
              </w:rPr>
            </w:pPr>
          </w:p>
          <w:p w:rsidR="005C0E40" w:rsidRPr="00B664D4" w:rsidRDefault="005C0E40">
            <w:pPr>
              <w:pStyle w:val="TableParagraph"/>
              <w:spacing w:before="2"/>
              <w:rPr>
                <w:rFonts w:ascii="仿宋_GB2312" w:eastAsia="仿宋_GB2312" w:hint="eastAsia"/>
                <w:sz w:val="18"/>
              </w:rPr>
            </w:pPr>
          </w:p>
          <w:p w:rsidR="005C0E40" w:rsidRPr="00B664D4" w:rsidRDefault="001D7E31">
            <w:pPr>
              <w:pStyle w:val="TableParagraph"/>
              <w:ind w:left="618"/>
              <w:rPr>
                <w:rFonts w:ascii="仿宋_GB2312" w:eastAsia="仿宋_GB2312" w:hint="eastAsia"/>
                <w:sz w:val="21"/>
              </w:rPr>
            </w:pPr>
            <w:proofErr w:type="spellStart"/>
            <w:r w:rsidRPr="00B664D4">
              <w:rPr>
                <w:rFonts w:ascii="仿宋_GB2312" w:eastAsia="仿宋_GB2312" w:hint="eastAsia"/>
                <w:sz w:val="21"/>
              </w:rPr>
              <w:t>轮胎品种</w:t>
            </w:r>
            <w:proofErr w:type="spellEnd"/>
          </w:p>
        </w:tc>
        <w:tc>
          <w:tcPr>
            <w:tcW w:w="992" w:type="dxa"/>
            <w:vMerge w:val="restart"/>
          </w:tcPr>
          <w:p w:rsidR="005C0E40" w:rsidRPr="00B664D4" w:rsidRDefault="005C0E40">
            <w:pPr>
              <w:pStyle w:val="TableParagraph"/>
              <w:rPr>
                <w:rFonts w:ascii="仿宋_GB2312" w:eastAsia="仿宋_GB2312" w:hint="eastAsia"/>
                <w:sz w:val="20"/>
              </w:rPr>
            </w:pPr>
          </w:p>
          <w:p w:rsidR="005C0E40" w:rsidRPr="00B664D4" w:rsidRDefault="005C0E40">
            <w:pPr>
              <w:pStyle w:val="TableParagraph"/>
              <w:spacing w:before="6"/>
              <w:rPr>
                <w:rFonts w:ascii="仿宋_GB2312" w:eastAsia="仿宋_GB2312" w:hint="eastAsia"/>
                <w:sz w:val="27"/>
              </w:rPr>
            </w:pPr>
          </w:p>
          <w:p w:rsidR="005C0E40" w:rsidRPr="00B664D4" w:rsidRDefault="001D7E31">
            <w:pPr>
              <w:pStyle w:val="TableParagraph"/>
              <w:spacing w:before="1"/>
              <w:ind w:left="73" w:right="25"/>
              <w:jc w:val="center"/>
              <w:rPr>
                <w:rFonts w:ascii="仿宋_GB2312" w:eastAsia="仿宋_GB2312" w:hint="eastAsia"/>
                <w:sz w:val="21"/>
              </w:rPr>
            </w:pPr>
            <w:proofErr w:type="spellStart"/>
            <w:r w:rsidRPr="00B664D4">
              <w:rPr>
                <w:rFonts w:ascii="仿宋_GB2312" w:eastAsia="仿宋_GB2312" w:hint="eastAsia"/>
                <w:sz w:val="21"/>
              </w:rPr>
              <w:t>产品产量</w:t>
            </w:r>
            <w:proofErr w:type="spellEnd"/>
          </w:p>
          <w:p w:rsidR="005C0E40" w:rsidRPr="00B664D4" w:rsidRDefault="001D7E31">
            <w:pPr>
              <w:pStyle w:val="TableParagraph"/>
              <w:spacing w:before="4"/>
              <w:ind w:left="35" w:right="27"/>
              <w:jc w:val="center"/>
              <w:rPr>
                <w:rFonts w:ascii="仿宋_GB2312" w:eastAsia="仿宋_GB2312" w:hint="eastAsia"/>
                <w:sz w:val="21"/>
              </w:rPr>
            </w:pPr>
            <w:r w:rsidRPr="00B664D4">
              <w:rPr>
                <w:rFonts w:ascii="仿宋_GB2312" w:eastAsia="仿宋_GB2312" w:hint="eastAsia"/>
                <w:sz w:val="21"/>
              </w:rPr>
              <w:t>（t）</w:t>
            </w:r>
          </w:p>
        </w:tc>
        <w:tc>
          <w:tcPr>
            <w:tcW w:w="1276" w:type="dxa"/>
            <w:vMerge w:val="restart"/>
          </w:tcPr>
          <w:p w:rsidR="005C0E40" w:rsidRPr="00B664D4" w:rsidRDefault="005C0E40">
            <w:pPr>
              <w:pStyle w:val="TableParagraph"/>
              <w:rPr>
                <w:rFonts w:ascii="仿宋_GB2312" w:eastAsia="仿宋_GB2312" w:hint="eastAsia"/>
                <w:sz w:val="20"/>
              </w:rPr>
            </w:pPr>
          </w:p>
          <w:p w:rsidR="005C0E40" w:rsidRPr="00B664D4" w:rsidRDefault="005C0E40">
            <w:pPr>
              <w:pStyle w:val="TableParagraph"/>
              <w:spacing w:before="6"/>
              <w:rPr>
                <w:rFonts w:ascii="仿宋_GB2312" w:eastAsia="仿宋_GB2312" w:hint="eastAsia"/>
                <w:sz w:val="27"/>
              </w:rPr>
            </w:pPr>
          </w:p>
          <w:p w:rsidR="005C0E40" w:rsidRPr="00B664D4" w:rsidRDefault="001D7E31">
            <w:pPr>
              <w:pStyle w:val="TableParagraph"/>
              <w:spacing w:before="1"/>
              <w:ind w:left="218"/>
              <w:rPr>
                <w:rFonts w:ascii="仿宋_GB2312" w:eastAsia="仿宋_GB2312" w:hint="eastAsia"/>
                <w:sz w:val="21"/>
              </w:rPr>
            </w:pPr>
            <w:proofErr w:type="spellStart"/>
            <w:r w:rsidRPr="00B664D4">
              <w:rPr>
                <w:rFonts w:ascii="仿宋_GB2312" w:eastAsia="仿宋_GB2312" w:hint="eastAsia"/>
                <w:sz w:val="21"/>
              </w:rPr>
              <w:t>综合能耗</w:t>
            </w:r>
            <w:proofErr w:type="spellEnd"/>
          </w:p>
          <w:p w:rsidR="005C0E40" w:rsidRPr="00B664D4" w:rsidRDefault="001D7E31">
            <w:pPr>
              <w:pStyle w:val="TableParagraph"/>
              <w:spacing w:before="4"/>
              <w:ind w:left="304"/>
              <w:rPr>
                <w:rFonts w:ascii="仿宋_GB2312" w:eastAsia="仿宋_GB2312" w:hint="eastAsia"/>
                <w:sz w:val="21"/>
              </w:rPr>
            </w:pPr>
            <w:r w:rsidRPr="00B664D4">
              <w:rPr>
                <w:rFonts w:ascii="仿宋_GB2312" w:eastAsia="仿宋_GB2312" w:hint="eastAsia"/>
                <w:sz w:val="21"/>
              </w:rPr>
              <w:t>（</w:t>
            </w:r>
            <w:proofErr w:type="spellStart"/>
            <w:r w:rsidRPr="00B664D4">
              <w:rPr>
                <w:rFonts w:ascii="仿宋_GB2312" w:eastAsia="仿宋_GB2312" w:hint="eastAsia"/>
                <w:sz w:val="21"/>
              </w:rPr>
              <w:t>tce</w:t>
            </w:r>
            <w:proofErr w:type="spellEnd"/>
            <w:r w:rsidRPr="00B664D4">
              <w:rPr>
                <w:rFonts w:ascii="仿宋_GB2312" w:eastAsia="仿宋_GB2312" w:hint="eastAsia"/>
                <w:sz w:val="21"/>
              </w:rPr>
              <w:t>）</w:t>
            </w:r>
          </w:p>
        </w:tc>
        <w:tc>
          <w:tcPr>
            <w:tcW w:w="2496" w:type="dxa"/>
            <w:vMerge w:val="restart"/>
          </w:tcPr>
          <w:p w:rsidR="005C0E40" w:rsidRPr="00B664D4" w:rsidRDefault="005C0E40">
            <w:pPr>
              <w:pStyle w:val="TableParagraph"/>
              <w:rPr>
                <w:rFonts w:ascii="仿宋_GB2312" w:eastAsia="仿宋_GB2312" w:hint="eastAsia"/>
                <w:sz w:val="20"/>
                <w:lang w:eastAsia="zh-CN"/>
              </w:rPr>
            </w:pPr>
          </w:p>
          <w:p w:rsidR="005C0E40" w:rsidRPr="00B664D4" w:rsidRDefault="005C0E40">
            <w:pPr>
              <w:pStyle w:val="TableParagraph"/>
              <w:spacing w:before="6"/>
              <w:rPr>
                <w:rFonts w:ascii="仿宋_GB2312" w:eastAsia="仿宋_GB2312" w:hint="eastAsia"/>
                <w:sz w:val="27"/>
                <w:lang w:eastAsia="zh-CN"/>
              </w:rPr>
            </w:pPr>
          </w:p>
          <w:p w:rsidR="005C0E40" w:rsidRPr="00B664D4" w:rsidRDefault="001D7E31">
            <w:pPr>
              <w:pStyle w:val="TableParagraph"/>
              <w:spacing w:before="1"/>
              <w:ind w:left="175" w:right="169"/>
              <w:jc w:val="center"/>
              <w:rPr>
                <w:rFonts w:ascii="仿宋_GB2312" w:eastAsia="仿宋_GB2312" w:hint="eastAsia"/>
                <w:sz w:val="21"/>
                <w:lang w:eastAsia="zh-CN"/>
              </w:rPr>
            </w:pPr>
            <w:r w:rsidRPr="00B664D4">
              <w:rPr>
                <w:rFonts w:ascii="仿宋_GB2312" w:eastAsia="仿宋_GB2312" w:hint="eastAsia"/>
                <w:sz w:val="21"/>
                <w:lang w:eastAsia="zh-CN"/>
              </w:rPr>
              <w:t>轮胎单位产品综合能耗</w:t>
            </w:r>
          </w:p>
          <w:p w:rsidR="005C0E40" w:rsidRPr="00B664D4" w:rsidRDefault="001D7E31">
            <w:pPr>
              <w:pStyle w:val="TableParagraph"/>
              <w:spacing w:before="4"/>
              <w:ind w:left="176" w:right="167"/>
              <w:jc w:val="center"/>
              <w:rPr>
                <w:rFonts w:ascii="仿宋_GB2312" w:eastAsia="仿宋_GB2312" w:hint="eastAsia"/>
                <w:sz w:val="21"/>
                <w:lang w:eastAsia="zh-CN"/>
              </w:rPr>
            </w:pPr>
            <w:r w:rsidRPr="00B664D4">
              <w:rPr>
                <w:rFonts w:ascii="仿宋_GB2312" w:eastAsia="仿宋_GB2312" w:hint="eastAsia"/>
                <w:sz w:val="21"/>
                <w:lang w:eastAsia="zh-CN"/>
              </w:rPr>
              <w:t>（</w:t>
            </w:r>
            <w:proofErr w:type="spellStart"/>
            <w:r w:rsidRPr="00B664D4">
              <w:rPr>
                <w:rFonts w:ascii="仿宋_GB2312" w:eastAsia="仿宋_GB2312" w:hint="eastAsia"/>
                <w:sz w:val="21"/>
                <w:lang w:eastAsia="zh-CN"/>
              </w:rPr>
              <w:t>kgce</w:t>
            </w:r>
            <w:proofErr w:type="spellEnd"/>
            <w:r w:rsidRPr="00B664D4">
              <w:rPr>
                <w:rFonts w:ascii="仿宋_GB2312" w:eastAsia="仿宋_GB2312" w:hint="eastAsia"/>
                <w:sz w:val="21"/>
                <w:lang w:eastAsia="zh-CN"/>
              </w:rPr>
              <w:t>/t）</w:t>
            </w:r>
          </w:p>
        </w:tc>
        <w:tc>
          <w:tcPr>
            <w:tcW w:w="2706" w:type="dxa"/>
          </w:tcPr>
          <w:p w:rsidR="005C0E40" w:rsidRPr="00B664D4" w:rsidRDefault="005C0E40">
            <w:pPr>
              <w:pStyle w:val="TableParagraph"/>
              <w:spacing w:before="7"/>
              <w:rPr>
                <w:rFonts w:ascii="仿宋_GB2312" w:eastAsia="仿宋_GB2312" w:hint="eastAsia"/>
                <w:sz w:val="19"/>
                <w:lang w:eastAsia="zh-CN"/>
              </w:rPr>
            </w:pPr>
          </w:p>
          <w:p w:rsidR="005C0E40" w:rsidRPr="00B664D4" w:rsidRDefault="001D7E31">
            <w:pPr>
              <w:pStyle w:val="TableParagraph"/>
              <w:spacing w:before="1" w:line="244" w:lineRule="auto"/>
              <w:ind w:left="828" w:right="67" w:hanging="708"/>
              <w:rPr>
                <w:rFonts w:ascii="仿宋_GB2312" w:eastAsia="仿宋_GB2312" w:hint="eastAsia"/>
                <w:sz w:val="21"/>
                <w:lang w:eastAsia="zh-CN"/>
              </w:rPr>
            </w:pPr>
            <w:r w:rsidRPr="00B664D4">
              <w:rPr>
                <w:rFonts w:ascii="仿宋_GB2312" w:eastAsia="仿宋_GB2312" w:hint="eastAsia"/>
                <w:sz w:val="21"/>
                <w:lang w:eastAsia="zh-CN"/>
              </w:rPr>
              <w:t xml:space="preserve">2013 </w:t>
            </w:r>
            <w:r w:rsidRPr="00B664D4">
              <w:rPr>
                <w:rFonts w:ascii="仿宋_GB2312" w:eastAsia="仿宋_GB2312" w:hint="eastAsia"/>
                <w:spacing w:val="-26"/>
                <w:sz w:val="21"/>
                <w:lang w:eastAsia="zh-CN"/>
              </w:rPr>
              <w:t xml:space="preserve">年 </w:t>
            </w:r>
            <w:r w:rsidRPr="00B664D4">
              <w:rPr>
                <w:rFonts w:ascii="仿宋_GB2312" w:eastAsia="仿宋_GB2312" w:hint="eastAsia"/>
                <w:sz w:val="21"/>
                <w:lang w:eastAsia="zh-CN"/>
              </w:rPr>
              <w:t xml:space="preserve">10 </w:t>
            </w:r>
            <w:r w:rsidRPr="00B664D4">
              <w:rPr>
                <w:rFonts w:ascii="仿宋_GB2312" w:eastAsia="仿宋_GB2312" w:hint="eastAsia"/>
                <w:spacing w:val="-26"/>
                <w:sz w:val="21"/>
                <w:lang w:eastAsia="zh-CN"/>
              </w:rPr>
              <w:t xml:space="preserve">月 </w:t>
            </w:r>
            <w:r w:rsidRPr="00B664D4">
              <w:rPr>
                <w:rFonts w:ascii="仿宋_GB2312" w:eastAsia="仿宋_GB2312" w:hint="eastAsia"/>
                <w:sz w:val="21"/>
                <w:lang w:eastAsia="zh-CN"/>
              </w:rPr>
              <w:t>1 日之前建成的轮胎企业</w:t>
            </w:r>
          </w:p>
        </w:tc>
        <w:tc>
          <w:tcPr>
            <w:tcW w:w="2582" w:type="dxa"/>
          </w:tcPr>
          <w:p w:rsidR="005C0E40" w:rsidRPr="00B664D4" w:rsidRDefault="001D7E31">
            <w:pPr>
              <w:pStyle w:val="TableParagraph"/>
              <w:spacing w:before="114" w:line="242" w:lineRule="auto"/>
              <w:ind w:left="136" w:right="98" w:hanging="29"/>
              <w:jc w:val="both"/>
              <w:rPr>
                <w:rFonts w:ascii="仿宋_GB2312" w:eastAsia="仿宋_GB2312" w:hint="eastAsia"/>
                <w:sz w:val="21"/>
                <w:lang w:eastAsia="zh-CN"/>
              </w:rPr>
            </w:pPr>
            <w:r w:rsidRPr="00B664D4">
              <w:rPr>
                <w:rFonts w:ascii="仿宋_GB2312" w:eastAsia="仿宋_GB2312" w:hint="eastAsia"/>
                <w:sz w:val="21"/>
                <w:lang w:eastAsia="zh-CN"/>
              </w:rPr>
              <w:t>2013</w:t>
            </w:r>
            <w:r w:rsidRPr="00B664D4">
              <w:rPr>
                <w:rFonts w:ascii="仿宋_GB2312" w:eastAsia="仿宋_GB2312" w:hint="eastAsia"/>
                <w:spacing w:val="-23"/>
                <w:sz w:val="21"/>
                <w:lang w:eastAsia="zh-CN"/>
              </w:rPr>
              <w:t xml:space="preserve"> </w:t>
            </w:r>
            <w:r w:rsidRPr="00B664D4">
              <w:rPr>
                <w:rFonts w:ascii="仿宋_GB2312" w:eastAsia="仿宋_GB2312" w:hint="eastAsia"/>
                <w:spacing w:val="31"/>
                <w:sz w:val="21"/>
                <w:lang w:eastAsia="zh-CN"/>
              </w:rPr>
              <w:t>年</w:t>
            </w:r>
            <w:r w:rsidRPr="00B664D4">
              <w:rPr>
                <w:rFonts w:ascii="仿宋_GB2312" w:eastAsia="仿宋_GB2312" w:hint="eastAsia"/>
                <w:sz w:val="21"/>
                <w:lang w:eastAsia="zh-CN"/>
              </w:rPr>
              <w:t>10</w:t>
            </w:r>
            <w:r w:rsidRPr="00B664D4">
              <w:rPr>
                <w:rFonts w:ascii="仿宋_GB2312" w:eastAsia="仿宋_GB2312" w:hint="eastAsia"/>
                <w:spacing w:val="-23"/>
                <w:sz w:val="21"/>
                <w:lang w:eastAsia="zh-CN"/>
              </w:rPr>
              <w:t xml:space="preserve"> </w:t>
            </w:r>
            <w:r w:rsidRPr="00B664D4">
              <w:rPr>
                <w:rFonts w:ascii="仿宋_GB2312" w:eastAsia="仿宋_GB2312" w:hint="eastAsia"/>
                <w:spacing w:val="31"/>
                <w:sz w:val="21"/>
                <w:lang w:eastAsia="zh-CN"/>
              </w:rPr>
              <w:t>月</w:t>
            </w:r>
            <w:r w:rsidRPr="00B664D4">
              <w:rPr>
                <w:rFonts w:ascii="仿宋_GB2312" w:eastAsia="仿宋_GB2312" w:hint="eastAsia"/>
                <w:sz w:val="21"/>
                <w:lang w:eastAsia="zh-CN"/>
              </w:rPr>
              <w:t>1</w:t>
            </w:r>
            <w:r w:rsidRPr="00B664D4">
              <w:rPr>
                <w:rFonts w:ascii="仿宋_GB2312" w:eastAsia="仿宋_GB2312" w:hint="eastAsia"/>
                <w:spacing w:val="-23"/>
                <w:sz w:val="21"/>
                <w:lang w:eastAsia="zh-CN"/>
              </w:rPr>
              <w:t xml:space="preserve"> </w:t>
            </w:r>
            <w:r w:rsidRPr="00B664D4">
              <w:rPr>
                <w:rFonts w:ascii="仿宋_GB2312" w:eastAsia="仿宋_GB2312" w:hint="eastAsia"/>
                <w:sz w:val="21"/>
                <w:lang w:eastAsia="zh-CN"/>
              </w:rPr>
              <w:t>日之后新建轮胎生产企业或已建成轮胎生产企业的改扩建项目</w:t>
            </w:r>
          </w:p>
        </w:tc>
        <w:tc>
          <w:tcPr>
            <w:tcW w:w="1702" w:type="dxa"/>
            <w:vMerge w:val="restart"/>
          </w:tcPr>
          <w:p w:rsidR="005C0E40" w:rsidRPr="00B664D4" w:rsidRDefault="005C0E40">
            <w:pPr>
              <w:pStyle w:val="TableParagraph"/>
              <w:rPr>
                <w:rFonts w:ascii="仿宋_GB2312" w:eastAsia="仿宋_GB2312" w:hint="eastAsia"/>
                <w:sz w:val="20"/>
                <w:lang w:eastAsia="zh-CN"/>
              </w:rPr>
            </w:pPr>
          </w:p>
          <w:p w:rsidR="005C0E40" w:rsidRPr="00B664D4" w:rsidRDefault="005C0E40">
            <w:pPr>
              <w:pStyle w:val="TableParagraph"/>
              <w:spacing w:before="10"/>
              <w:rPr>
                <w:rFonts w:ascii="仿宋_GB2312" w:eastAsia="仿宋_GB2312" w:hint="eastAsia"/>
                <w:sz w:val="16"/>
                <w:lang w:eastAsia="zh-CN"/>
              </w:rPr>
            </w:pPr>
          </w:p>
          <w:p w:rsidR="005C0E40" w:rsidRPr="00B664D4" w:rsidRDefault="001D7E31">
            <w:pPr>
              <w:pStyle w:val="TableParagraph"/>
              <w:spacing w:before="1" w:line="244" w:lineRule="auto"/>
              <w:ind w:left="114" w:right="106"/>
              <w:jc w:val="center"/>
              <w:rPr>
                <w:rFonts w:ascii="仿宋_GB2312" w:eastAsia="仿宋_GB2312" w:hint="eastAsia"/>
                <w:sz w:val="21"/>
                <w:lang w:eastAsia="zh-CN"/>
              </w:rPr>
            </w:pPr>
            <w:r w:rsidRPr="00B664D4">
              <w:rPr>
                <w:rFonts w:ascii="仿宋_GB2312" w:eastAsia="仿宋_GB2312" w:hint="eastAsia"/>
                <w:w w:val="95"/>
                <w:sz w:val="21"/>
                <w:lang w:eastAsia="zh-CN"/>
              </w:rPr>
              <w:t>是否符合单位产品能耗限额标准</w:t>
            </w:r>
          </w:p>
          <w:p w:rsidR="005C0E40" w:rsidRPr="00B664D4" w:rsidRDefault="001D7E31">
            <w:pPr>
              <w:pStyle w:val="TableParagraph"/>
              <w:spacing w:line="265" w:lineRule="exact"/>
              <w:ind w:left="114" w:right="105"/>
              <w:jc w:val="center"/>
              <w:rPr>
                <w:rFonts w:ascii="仿宋_GB2312" w:eastAsia="仿宋_GB2312" w:hint="eastAsia"/>
                <w:sz w:val="21"/>
              </w:rPr>
            </w:pPr>
            <w:r w:rsidRPr="00B664D4">
              <w:rPr>
                <w:rFonts w:ascii="仿宋_GB2312" w:eastAsia="仿宋_GB2312" w:hint="eastAsia"/>
                <w:sz w:val="21"/>
              </w:rPr>
              <w:t>（</w:t>
            </w:r>
            <w:r w:rsidRPr="00B664D4">
              <w:rPr>
                <w:rFonts w:ascii="仿宋_GB2312" w:eastAsia="仿宋_GB2312" w:hAnsi="Times New Roman" w:hint="eastAsia"/>
                <w:sz w:val="21"/>
              </w:rPr>
              <w:t>√</w:t>
            </w:r>
            <w:r w:rsidRPr="00B664D4">
              <w:rPr>
                <w:rFonts w:ascii="仿宋_GB2312" w:eastAsia="仿宋_GB2312" w:hint="eastAsia"/>
                <w:sz w:val="21"/>
              </w:rPr>
              <w:t>、</w:t>
            </w:r>
            <w:r w:rsidRPr="00B664D4">
              <w:rPr>
                <w:rFonts w:ascii="仿宋_GB2312" w:eastAsia="仿宋_GB2312" w:hAnsi="Times New Roman" w:hint="eastAsia"/>
                <w:sz w:val="21"/>
              </w:rPr>
              <w:t>×</w:t>
            </w:r>
            <w:r w:rsidRPr="00B664D4">
              <w:rPr>
                <w:rFonts w:ascii="仿宋_GB2312" w:eastAsia="仿宋_GB2312" w:hint="eastAsia"/>
                <w:sz w:val="21"/>
              </w:rPr>
              <w:t>）</w:t>
            </w:r>
          </w:p>
        </w:tc>
      </w:tr>
      <w:tr w:rsidR="005C0E40" w:rsidRPr="00B664D4">
        <w:trPr>
          <w:trHeight w:val="706"/>
        </w:trPr>
        <w:tc>
          <w:tcPr>
            <w:tcW w:w="815" w:type="dxa"/>
            <w:vMerge/>
            <w:tcBorders>
              <w:top w:val="nil"/>
            </w:tcBorders>
          </w:tcPr>
          <w:p w:rsidR="005C0E40" w:rsidRPr="00B664D4" w:rsidRDefault="005C0E40">
            <w:pPr>
              <w:rPr>
                <w:rFonts w:hint="eastAsia"/>
                <w:sz w:val="2"/>
                <w:szCs w:val="2"/>
              </w:rPr>
            </w:pPr>
          </w:p>
        </w:tc>
        <w:tc>
          <w:tcPr>
            <w:tcW w:w="2077" w:type="dxa"/>
            <w:vMerge/>
            <w:tcBorders>
              <w:top w:val="nil"/>
            </w:tcBorders>
          </w:tcPr>
          <w:p w:rsidR="005C0E40" w:rsidRPr="00B664D4" w:rsidRDefault="005C0E40">
            <w:pPr>
              <w:rPr>
                <w:rFonts w:hint="eastAsia"/>
                <w:sz w:val="2"/>
                <w:szCs w:val="2"/>
              </w:rPr>
            </w:pPr>
          </w:p>
        </w:tc>
        <w:tc>
          <w:tcPr>
            <w:tcW w:w="992" w:type="dxa"/>
            <w:vMerge/>
            <w:tcBorders>
              <w:top w:val="nil"/>
            </w:tcBorders>
          </w:tcPr>
          <w:p w:rsidR="005C0E40" w:rsidRPr="00B664D4" w:rsidRDefault="005C0E40">
            <w:pPr>
              <w:rPr>
                <w:rFonts w:hint="eastAsia"/>
                <w:sz w:val="2"/>
                <w:szCs w:val="2"/>
              </w:rPr>
            </w:pPr>
          </w:p>
        </w:tc>
        <w:tc>
          <w:tcPr>
            <w:tcW w:w="1276" w:type="dxa"/>
            <w:vMerge/>
            <w:tcBorders>
              <w:top w:val="nil"/>
            </w:tcBorders>
          </w:tcPr>
          <w:p w:rsidR="005C0E40" w:rsidRPr="00B664D4" w:rsidRDefault="005C0E40">
            <w:pPr>
              <w:rPr>
                <w:rFonts w:hint="eastAsia"/>
                <w:sz w:val="2"/>
                <w:szCs w:val="2"/>
              </w:rPr>
            </w:pPr>
          </w:p>
        </w:tc>
        <w:tc>
          <w:tcPr>
            <w:tcW w:w="2496" w:type="dxa"/>
            <w:vMerge/>
            <w:tcBorders>
              <w:top w:val="nil"/>
            </w:tcBorders>
          </w:tcPr>
          <w:p w:rsidR="005C0E40" w:rsidRPr="00B664D4" w:rsidRDefault="005C0E40">
            <w:pPr>
              <w:rPr>
                <w:rFonts w:hint="eastAsia"/>
                <w:sz w:val="2"/>
                <w:szCs w:val="2"/>
              </w:rPr>
            </w:pPr>
          </w:p>
        </w:tc>
        <w:tc>
          <w:tcPr>
            <w:tcW w:w="2706" w:type="dxa"/>
          </w:tcPr>
          <w:p w:rsidR="005C0E40" w:rsidRPr="00B664D4" w:rsidRDefault="001D7E31">
            <w:pPr>
              <w:pStyle w:val="TableParagraph"/>
              <w:spacing w:before="80"/>
              <w:ind w:left="176" w:right="169"/>
              <w:jc w:val="center"/>
              <w:rPr>
                <w:rFonts w:ascii="仿宋_GB2312" w:eastAsia="仿宋_GB2312" w:hint="eastAsia"/>
                <w:sz w:val="21"/>
                <w:lang w:eastAsia="zh-CN"/>
              </w:rPr>
            </w:pPr>
            <w:r w:rsidRPr="00B664D4">
              <w:rPr>
                <w:rFonts w:ascii="仿宋_GB2312" w:eastAsia="仿宋_GB2312" w:hint="eastAsia"/>
                <w:sz w:val="21"/>
                <w:lang w:eastAsia="zh-CN"/>
              </w:rPr>
              <w:t>轮胎单位产品能耗限定值</w:t>
            </w:r>
          </w:p>
          <w:p w:rsidR="005C0E40" w:rsidRPr="00B664D4" w:rsidRDefault="001D7E31">
            <w:pPr>
              <w:pStyle w:val="TableParagraph"/>
              <w:spacing w:before="4"/>
              <w:ind w:left="176" w:right="169"/>
              <w:jc w:val="center"/>
              <w:rPr>
                <w:rFonts w:ascii="仿宋_GB2312" w:eastAsia="仿宋_GB2312" w:hint="eastAsia"/>
                <w:sz w:val="21"/>
              </w:rPr>
            </w:pPr>
            <w:r w:rsidRPr="00B664D4">
              <w:rPr>
                <w:rFonts w:ascii="仿宋_GB2312" w:eastAsia="仿宋_GB2312" w:hint="eastAsia"/>
                <w:sz w:val="21"/>
              </w:rPr>
              <w:t>（</w:t>
            </w:r>
            <w:proofErr w:type="spellStart"/>
            <w:r w:rsidRPr="00B664D4">
              <w:rPr>
                <w:rFonts w:ascii="仿宋_GB2312" w:eastAsia="仿宋_GB2312" w:hint="eastAsia"/>
                <w:sz w:val="21"/>
              </w:rPr>
              <w:t>kgce</w:t>
            </w:r>
            <w:proofErr w:type="spellEnd"/>
            <w:r w:rsidRPr="00B664D4">
              <w:rPr>
                <w:rFonts w:ascii="仿宋_GB2312" w:eastAsia="仿宋_GB2312" w:hint="eastAsia"/>
                <w:sz w:val="21"/>
              </w:rPr>
              <w:t>/t）</w:t>
            </w:r>
          </w:p>
        </w:tc>
        <w:tc>
          <w:tcPr>
            <w:tcW w:w="2582" w:type="dxa"/>
          </w:tcPr>
          <w:p w:rsidR="005C0E40" w:rsidRPr="00B664D4" w:rsidRDefault="001D7E31">
            <w:pPr>
              <w:pStyle w:val="TableParagraph"/>
              <w:spacing w:before="80"/>
              <w:ind w:left="115" w:right="106"/>
              <w:jc w:val="center"/>
              <w:rPr>
                <w:rFonts w:ascii="仿宋_GB2312" w:eastAsia="仿宋_GB2312" w:hint="eastAsia"/>
                <w:sz w:val="21"/>
                <w:lang w:eastAsia="zh-CN"/>
              </w:rPr>
            </w:pPr>
            <w:r w:rsidRPr="00B664D4">
              <w:rPr>
                <w:rFonts w:ascii="仿宋_GB2312" w:eastAsia="仿宋_GB2312" w:hint="eastAsia"/>
                <w:sz w:val="21"/>
                <w:lang w:eastAsia="zh-CN"/>
              </w:rPr>
              <w:t>轮胎单位产品能耗准入值</w:t>
            </w:r>
          </w:p>
          <w:p w:rsidR="005C0E40" w:rsidRPr="00B664D4" w:rsidRDefault="001D7E31">
            <w:pPr>
              <w:pStyle w:val="TableParagraph"/>
              <w:spacing w:before="4"/>
              <w:ind w:left="115" w:right="106"/>
              <w:jc w:val="center"/>
              <w:rPr>
                <w:rFonts w:ascii="仿宋_GB2312" w:eastAsia="仿宋_GB2312" w:hint="eastAsia"/>
                <w:sz w:val="21"/>
              </w:rPr>
            </w:pPr>
            <w:r w:rsidRPr="00B664D4">
              <w:rPr>
                <w:rFonts w:ascii="仿宋_GB2312" w:eastAsia="仿宋_GB2312" w:hint="eastAsia"/>
                <w:sz w:val="21"/>
              </w:rPr>
              <w:t>（</w:t>
            </w:r>
            <w:proofErr w:type="spellStart"/>
            <w:r w:rsidRPr="00B664D4">
              <w:rPr>
                <w:rFonts w:ascii="仿宋_GB2312" w:eastAsia="仿宋_GB2312" w:hint="eastAsia"/>
                <w:sz w:val="21"/>
              </w:rPr>
              <w:t>kgce</w:t>
            </w:r>
            <w:proofErr w:type="spellEnd"/>
            <w:r w:rsidRPr="00B664D4">
              <w:rPr>
                <w:rFonts w:ascii="仿宋_GB2312" w:eastAsia="仿宋_GB2312" w:hint="eastAsia"/>
                <w:sz w:val="21"/>
              </w:rPr>
              <w:t>/t）</w:t>
            </w:r>
          </w:p>
        </w:tc>
        <w:tc>
          <w:tcPr>
            <w:tcW w:w="1702" w:type="dxa"/>
            <w:vMerge/>
            <w:tcBorders>
              <w:top w:val="nil"/>
            </w:tcBorders>
          </w:tcPr>
          <w:p w:rsidR="005C0E40" w:rsidRPr="00B664D4" w:rsidRDefault="005C0E40">
            <w:pPr>
              <w:rPr>
                <w:rFonts w:hint="eastAsia"/>
                <w:sz w:val="2"/>
                <w:szCs w:val="2"/>
              </w:rPr>
            </w:pPr>
          </w:p>
        </w:tc>
      </w:tr>
      <w:tr w:rsidR="005C0E40" w:rsidRPr="00B664D4">
        <w:trPr>
          <w:trHeight w:val="668"/>
        </w:trPr>
        <w:tc>
          <w:tcPr>
            <w:tcW w:w="815" w:type="dxa"/>
          </w:tcPr>
          <w:p w:rsidR="005C0E40" w:rsidRPr="00B664D4" w:rsidRDefault="005C0E40">
            <w:pPr>
              <w:pStyle w:val="TableParagraph"/>
              <w:spacing w:before="8"/>
              <w:rPr>
                <w:rFonts w:ascii="仿宋_GB2312" w:eastAsia="仿宋_GB2312" w:hint="eastAsia"/>
                <w:sz w:val="16"/>
              </w:rPr>
            </w:pPr>
          </w:p>
          <w:p w:rsidR="005C0E40" w:rsidRPr="00B664D4" w:rsidRDefault="001D7E31">
            <w:pPr>
              <w:pStyle w:val="TableParagraph"/>
              <w:ind w:left="355"/>
              <w:rPr>
                <w:rFonts w:ascii="仿宋_GB2312" w:eastAsia="仿宋_GB2312" w:hint="eastAsia"/>
                <w:sz w:val="21"/>
              </w:rPr>
            </w:pPr>
            <w:r w:rsidRPr="00B664D4">
              <w:rPr>
                <w:rFonts w:ascii="仿宋_GB2312" w:eastAsia="仿宋_GB2312" w:hint="eastAsia"/>
                <w:w w:val="99"/>
                <w:sz w:val="21"/>
              </w:rPr>
              <w:t>1</w:t>
            </w:r>
          </w:p>
        </w:tc>
        <w:tc>
          <w:tcPr>
            <w:tcW w:w="2077" w:type="dxa"/>
          </w:tcPr>
          <w:p w:rsidR="005C0E40" w:rsidRPr="00B664D4" w:rsidRDefault="001D7E31">
            <w:pPr>
              <w:pStyle w:val="TableParagraph"/>
              <w:spacing w:before="181"/>
              <w:ind w:left="176" w:right="167"/>
              <w:jc w:val="center"/>
              <w:rPr>
                <w:rFonts w:ascii="仿宋_GB2312" w:eastAsia="仿宋_GB2312" w:hint="eastAsia"/>
                <w:sz w:val="24"/>
              </w:rPr>
            </w:pPr>
            <w:proofErr w:type="spellStart"/>
            <w:r w:rsidRPr="00B664D4">
              <w:rPr>
                <w:rFonts w:ascii="仿宋_GB2312" w:eastAsia="仿宋_GB2312" w:hint="eastAsia"/>
                <w:sz w:val="24"/>
              </w:rPr>
              <w:t>全钢子午线轮胎</w:t>
            </w:r>
            <w:proofErr w:type="spellEnd"/>
          </w:p>
        </w:tc>
        <w:tc>
          <w:tcPr>
            <w:tcW w:w="992" w:type="dxa"/>
          </w:tcPr>
          <w:p w:rsidR="005C0E40" w:rsidRPr="00B664D4" w:rsidRDefault="005C0E40">
            <w:pPr>
              <w:pStyle w:val="TableParagraph"/>
              <w:rPr>
                <w:rFonts w:ascii="仿宋_GB2312" w:eastAsia="仿宋_GB2312" w:hint="eastAsia"/>
              </w:rPr>
            </w:pPr>
          </w:p>
        </w:tc>
        <w:tc>
          <w:tcPr>
            <w:tcW w:w="1276" w:type="dxa"/>
          </w:tcPr>
          <w:p w:rsidR="005C0E40" w:rsidRPr="00B664D4" w:rsidRDefault="005C0E40">
            <w:pPr>
              <w:pStyle w:val="TableParagraph"/>
              <w:rPr>
                <w:rFonts w:ascii="仿宋_GB2312" w:eastAsia="仿宋_GB2312" w:hint="eastAsia"/>
              </w:rPr>
            </w:pPr>
          </w:p>
        </w:tc>
        <w:tc>
          <w:tcPr>
            <w:tcW w:w="2496" w:type="dxa"/>
          </w:tcPr>
          <w:p w:rsidR="005C0E40" w:rsidRPr="00B664D4" w:rsidRDefault="005C0E40">
            <w:pPr>
              <w:pStyle w:val="TableParagraph"/>
              <w:rPr>
                <w:rFonts w:ascii="仿宋_GB2312" w:eastAsia="仿宋_GB2312" w:hint="eastAsia"/>
              </w:rPr>
            </w:pPr>
          </w:p>
        </w:tc>
        <w:tc>
          <w:tcPr>
            <w:tcW w:w="2706" w:type="dxa"/>
          </w:tcPr>
          <w:p w:rsidR="005C0E40" w:rsidRPr="00B664D4" w:rsidRDefault="005C0E40">
            <w:pPr>
              <w:pStyle w:val="TableParagraph"/>
              <w:spacing w:before="8"/>
              <w:rPr>
                <w:rFonts w:ascii="仿宋_GB2312" w:eastAsia="仿宋_GB2312" w:hint="eastAsia"/>
                <w:sz w:val="16"/>
              </w:rPr>
            </w:pPr>
          </w:p>
          <w:p w:rsidR="005C0E40" w:rsidRPr="00B664D4" w:rsidRDefault="001D7E31">
            <w:pPr>
              <w:pStyle w:val="TableParagraph"/>
              <w:ind w:right="1124"/>
              <w:jc w:val="right"/>
              <w:rPr>
                <w:rFonts w:ascii="仿宋_GB2312" w:eastAsia="仿宋_GB2312" w:hAnsi="Times New Roman" w:hint="eastAsia"/>
                <w:sz w:val="21"/>
              </w:rPr>
            </w:pPr>
            <w:r w:rsidRPr="00B664D4">
              <w:rPr>
                <w:rFonts w:ascii="仿宋_GB2312" w:eastAsia="仿宋_GB2312" w:hAnsi="Times New Roman" w:hint="eastAsia"/>
                <w:w w:val="95"/>
                <w:sz w:val="21"/>
              </w:rPr>
              <w:t>≤495</w:t>
            </w:r>
          </w:p>
        </w:tc>
        <w:tc>
          <w:tcPr>
            <w:tcW w:w="2582" w:type="dxa"/>
          </w:tcPr>
          <w:p w:rsidR="005C0E40" w:rsidRPr="00B664D4" w:rsidRDefault="005C0E40">
            <w:pPr>
              <w:pStyle w:val="TableParagraph"/>
              <w:spacing w:before="8"/>
              <w:rPr>
                <w:rFonts w:ascii="仿宋_GB2312" w:eastAsia="仿宋_GB2312" w:hint="eastAsia"/>
                <w:sz w:val="16"/>
              </w:rPr>
            </w:pPr>
          </w:p>
          <w:p w:rsidR="005C0E40" w:rsidRPr="00B664D4" w:rsidRDefault="001D7E31">
            <w:pPr>
              <w:pStyle w:val="TableParagraph"/>
              <w:ind w:left="114" w:right="106"/>
              <w:jc w:val="center"/>
              <w:rPr>
                <w:rFonts w:ascii="仿宋_GB2312" w:eastAsia="仿宋_GB2312" w:hAnsi="Times New Roman" w:hint="eastAsia"/>
                <w:sz w:val="21"/>
              </w:rPr>
            </w:pPr>
            <w:r w:rsidRPr="00B664D4">
              <w:rPr>
                <w:rFonts w:ascii="仿宋_GB2312" w:eastAsia="仿宋_GB2312" w:hAnsi="Times New Roman" w:hint="eastAsia"/>
                <w:sz w:val="21"/>
              </w:rPr>
              <w:t>≤390</w:t>
            </w:r>
          </w:p>
        </w:tc>
        <w:tc>
          <w:tcPr>
            <w:tcW w:w="1702" w:type="dxa"/>
          </w:tcPr>
          <w:p w:rsidR="005C0E40" w:rsidRPr="00B664D4" w:rsidRDefault="005C0E40">
            <w:pPr>
              <w:pStyle w:val="TableParagraph"/>
              <w:rPr>
                <w:rFonts w:ascii="仿宋_GB2312" w:eastAsia="仿宋_GB2312" w:hint="eastAsia"/>
              </w:rPr>
            </w:pPr>
          </w:p>
        </w:tc>
      </w:tr>
      <w:tr w:rsidR="005C0E40" w:rsidRPr="00B664D4">
        <w:trPr>
          <w:trHeight w:val="551"/>
        </w:trPr>
        <w:tc>
          <w:tcPr>
            <w:tcW w:w="815" w:type="dxa"/>
          </w:tcPr>
          <w:p w:rsidR="005C0E40" w:rsidRPr="00B664D4" w:rsidRDefault="001D7E31">
            <w:pPr>
              <w:pStyle w:val="TableParagraph"/>
              <w:spacing w:before="153"/>
              <w:ind w:left="355"/>
              <w:rPr>
                <w:rFonts w:ascii="仿宋_GB2312" w:eastAsia="仿宋_GB2312" w:hint="eastAsia"/>
                <w:sz w:val="21"/>
              </w:rPr>
            </w:pPr>
            <w:r w:rsidRPr="00B664D4">
              <w:rPr>
                <w:rFonts w:ascii="仿宋_GB2312" w:eastAsia="仿宋_GB2312" w:hint="eastAsia"/>
                <w:w w:val="99"/>
                <w:sz w:val="21"/>
              </w:rPr>
              <w:t>2</w:t>
            </w:r>
          </w:p>
        </w:tc>
        <w:tc>
          <w:tcPr>
            <w:tcW w:w="2077" w:type="dxa"/>
          </w:tcPr>
          <w:p w:rsidR="005C0E40" w:rsidRPr="00B664D4" w:rsidRDefault="001D7E31">
            <w:pPr>
              <w:pStyle w:val="TableParagraph"/>
              <w:spacing w:before="121"/>
              <w:ind w:left="176" w:right="167"/>
              <w:jc w:val="center"/>
              <w:rPr>
                <w:rFonts w:ascii="仿宋_GB2312" w:eastAsia="仿宋_GB2312" w:hint="eastAsia"/>
                <w:sz w:val="24"/>
              </w:rPr>
            </w:pPr>
            <w:proofErr w:type="spellStart"/>
            <w:r w:rsidRPr="00B664D4">
              <w:rPr>
                <w:rFonts w:ascii="仿宋_GB2312" w:eastAsia="仿宋_GB2312" w:hint="eastAsia"/>
                <w:sz w:val="24"/>
              </w:rPr>
              <w:t>半钢子午线轮胎</w:t>
            </w:r>
            <w:proofErr w:type="spellEnd"/>
          </w:p>
        </w:tc>
        <w:tc>
          <w:tcPr>
            <w:tcW w:w="992" w:type="dxa"/>
          </w:tcPr>
          <w:p w:rsidR="005C0E40" w:rsidRPr="00B664D4" w:rsidRDefault="005C0E40">
            <w:pPr>
              <w:pStyle w:val="TableParagraph"/>
              <w:rPr>
                <w:rFonts w:ascii="仿宋_GB2312" w:eastAsia="仿宋_GB2312" w:hint="eastAsia"/>
              </w:rPr>
            </w:pPr>
          </w:p>
        </w:tc>
        <w:tc>
          <w:tcPr>
            <w:tcW w:w="1276" w:type="dxa"/>
          </w:tcPr>
          <w:p w:rsidR="005C0E40" w:rsidRPr="00B664D4" w:rsidRDefault="005C0E40">
            <w:pPr>
              <w:pStyle w:val="TableParagraph"/>
              <w:rPr>
                <w:rFonts w:ascii="仿宋_GB2312" w:eastAsia="仿宋_GB2312" w:hint="eastAsia"/>
              </w:rPr>
            </w:pPr>
          </w:p>
        </w:tc>
        <w:tc>
          <w:tcPr>
            <w:tcW w:w="2496" w:type="dxa"/>
          </w:tcPr>
          <w:p w:rsidR="005C0E40" w:rsidRPr="00B664D4" w:rsidRDefault="005C0E40">
            <w:pPr>
              <w:pStyle w:val="TableParagraph"/>
              <w:rPr>
                <w:rFonts w:ascii="仿宋_GB2312" w:eastAsia="仿宋_GB2312" w:hint="eastAsia"/>
              </w:rPr>
            </w:pPr>
          </w:p>
        </w:tc>
        <w:tc>
          <w:tcPr>
            <w:tcW w:w="2706" w:type="dxa"/>
          </w:tcPr>
          <w:p w:rsidR="005C0E40" w:rsidRPr="00B664D4" w:rsidRDefault="001D7E31">
            <w:pPr>
              <w:pStyle w:val="TableParagraph"/>
              <w:spacing w:before="153"/>
              <w:ind w:right="1124"/>
              <w:jc w:val="right"/>
              <w:rPr>
                <w:rFonts w:ascii="仿宋_GB2312" w:eastAsia="仿宋_GB2312" w:hAnsi="Times New Roman" w:hint="eastAsia"/>
                <w:sz w:val="21"/>
              </w:rPr>
            </w:pPr>
            <w:r w:rsidRPr="00B664D4">
              <w:rPr>
                <w:rFonts w:ascii="仿宋_GB2312" w:eastAsia="仿宋_GB2312" w:hAnsi="Times New Roman" w:hint="eastAsia"/>
                <w:w w:val="95"/>
                <w:sz w:val="21"/>
              </w:rPr>
              <w:t>≤530</w:t>
            </w:r>
          </w:p>
        </w:tc>
        <w:tc>
          <w:tcPr>
            <w:tcW w:w="2582" w:type="dxa"/>
          </w:tcPr>
          <w:p w:rsidR="005C0E40" w:rsidRPr="00B664D4" w:rsidRDefault="001D7E31">
            <w:pPr>
              <w:pStyle w:val="TableParagraph"/>
              <w:spacing w:before="153"/>
              <w:ind w:left="114" w:right="106"/>
              <w:jc w:val="center"/>
              <w:rPr>
                <w:rFonts w:ascii="仿宋_GB2312" w:eastAsia="仿宋_GB2312" w:hAnsi="Times New Roman" w:hint="eastAsia"/>
                <w:sz w:val="21"/>
              </w:rPr>
            </w:pPr>
            <w:r w:rsidRPr="00B664D4">
              <w:rPr>
                <w:rFonts w:ascii="仿宋_GB2312" w:eastAsia="仿宋_GB2312" w:hAnsi="Times New Roman" w:hint="eastAsia"/>
                <w:sz w:val="21"/>
              </w:rPr>
              <w:t>≤420</w:t>
            </w:r>
          </w:p>
        </w:tc>
        <w:tc>
          <w:tcPr>
            <w:tcW w:w="1702" w:type="dxa"/>
          </w:tcPr>
          <w:p w:rsidR="005C0E40" w:rsidRPr="00B664D4" w:rsidRDefault="005C0E40">
            <w:pPr>
              <w:pStyle w:val="TableParagraph"/>
              <w:rPr>
                <w:rFonts w:ascii="仿宋_GB2312" w:eastAsia="仿宋_GB2312" w:hint="eastAsia"/>
              </w:rPr>
            </w:pPr>
          </w:p>
        </w:tc>
      </w:tr>
      <w:tr w:rsidR="005C0E40" w:rsidRPr="00B664D4">
        <w:trPr>
          <w:trHeight w:val="558"/>
        </w:trPr>
        <w:tc>
          <w:tcPr>
            <w:tcW w:w="815" w:type="dxa"/>
          </w:tcPr>
          <w:p w:rsidR="005C0E40" w:rsidRPr="00B664D4" w:rsidRDefault="001D7E31">
            <w:pPr>
              <w:pStyle w:val="TableParagraph"/>
              <w:spacing w:before="158"/>
              <w:ind w:left="355"/>
              <w:rPr>
                <w:rFonts w:ascii="仿宋_GB2312" w:eastAsia="仿宋_GB2312" w:hint="eastAsia"/>
                <w:sz w:val="21"/>
              </w:rPr>
            </w:pPr>
            <w:r w:rsidRPr="00B664D4">
              <w:rPr>
                <w:rFonts w:ascii="仿宋_GB2312" w:eastAsia="仿宋_GB2312" w:hint="eastAsia"/>
                <w:w w:val="99"/>
                <w:sz w:val="21"/>
              </w:rPr>
              <w:t>3</w:t>
            </w:r>
          </w:p>
        </w:tc>
        <w:tc>
          <w:tcPr>
            <w:tcW w:w="2077" w:type="dxa"/>
          </w:tcPr>
          <w:p w:rsidR="005C0E40" w:rsidRPr="00B664D4" w:rsidRDefault="001D7E31">
            <w:pPr>
              <w:pStyle w:val="TableParagraph"/>
              <w:spacing w:before="127"/>
              <w:ind w:left="176" w:right="167"/>
              <w:jc w:val="center"/>
              <w:rPr>
                <w:rFonts w:ascii="仿宋_GB2312" w:eastAsia="仿宋_GB2312" w:hint="eastAsia"/>
                <w:sz w:val="24"/>
              </w:rPr>
            </w:pPr>
            <w:proofErr w:type="spellStart"/>
            <w:r w:rsidRPr="00B664D4">
              <w:rPr>
                <w:rFonts w:ascii="仿宋_GB2312" w:eastAsia="仿宋_GB2312" w:hint="eastAsia"/>
                <w:sz w:val="24"/>
              </w:rPr>
              <w:t>斜交轮胎</w:t>
            </w:r>
            <w:proofErr w:type="spellEnd"/>
          </w:p>
        </w:tc>
        <w:tc>
          <w:tcPr>
            <w:tcW w:w="992" w:type="dxa"/>
          </w:tcPr>
          <w:p w:rsidR="005C0E40" w:rsidRPr="00B664D4" w:rsidRDefault="005C0E40">
            <w:pPr>
              <w:pStyle w:val="TableParagraph"/>
              <w:rPr>
                <w:rFonts w:ascii="仿宋_GB2312" w:eastAsia="仿宋_GB2312" w:hint="eastAsia"/>
              </w:rPr>
            </w:pPr>
          </w:p>
        </w:tc>
        <w:tc>
          <w:tcPr>
            <w:tcW w:w="1276" w:type="dxa"/>
          </w:tcPr>
          <w:p w:rsidR="005C0E40" w:rsidRPr="00B664D4" w:rsidRDefault="005C0E40">
            <w:pPr>
              <w:pStyle w:val="TableParagraph"/>
              <w:rPr>
                <w:rFonts w:ascii="仿宋_GB2312" w:eastAsia="仿宋_GB2312" w:hint="eastAsia"/>
              </w:rPr>
            </w:pPr>
          </w:p>
        </w:tc>
        <w:tc>
          <w:tcPr>
            <w:tcW w:w="2496" w:type="dxa"/>
          </w:tcPr>
          <w:p w:rsidR="005C0E40" w:rsidRPr="00B664D4" w:rsidRDefault="005C0E40">
            <w:pPr>
              <w:pStyle w:val="TableParagraph"/>
              <w:rPr>
                <w:rFonts w:ascii="仿宋_GB2312" w:eastAsia="仿宋_GB2312" w:hint="eastAsia"/>
              </w:rPr>
            </w:pPr>
          </w:p>
        </w:tc>
        <w:tc>
          <w:tcPr>
            <w:tcW w:w="2706" w:type="dxa"/>
          </w:tcPr>
          <w:p w:rsidR="005C0E40" w:rsidRPr="00B664D4" w:rsidRDefault="001D7E31">
            <w:pPr>
              <w:pStyle w:val="TableParagraph"/>
              <w:spacing w:before="158"/>
              <w:ind w:right="1124"/>
              <w:jc w:val="right"/>
              <w:rPr>
                <w:rFonts w:ascii="仿宋_GB2312" w:eastAsia="仿宋_GB2312" w:hAnsi="Times New Roman" w:hint="eastAsia"/>
                <w:sz w:val="21"/>
              </w:rPr>
            </w:pPr>
            <w:r w:rsidRPr="00B664D4">
              <w:rPr>
                <w:rFonts w:ascii="仿宋_GB2312" w:eastAsia="仿宋_GB2312" w:hAnsi="Times New Roman" w:hint="eastAsia"/>
                <w:w w:val="95"/>
                <w:sz w:val="21"/>
              </w:rPr>
              <w:t>≤645</w:t>
            </w:r>
          </w:p>
        </w:tc>
        <w:tc>
          <w:tcPr>
            <w:tcW w:w="2582" w:type="dxa"/>
          </w:tcPr>
          <w:p w:rsidR="005C0E40" w:rsidRPr="00B664D4" w:rsidRDefault="001D7E31">
            <w:pPr>
              <w:pStyle w:val="TableParagraph"/>
              <w:spacing w:before="158"/>
              <w:ind w:left="6"/>
              <w:jc w:val="center"/>
              <w:rPr>
                <w:rFonts w:ascii="仿宋_GB2312" w:eastAsia="仿宋_GB2312" w:hint="eastAsia"/>
                <w:sz w:val="21"/>
              </w:rPr>
            </w:pPr>
            <w:r w:rsidRPr="00B664D4">
              <w:rPr>
                <w:rFonts w:ascii="仿宋_GB2312" w:eastAsia="仿宋_GB2312" w:hint="eastAsia"/>
                <w:w w:val="99"/>
                <w:sz w:val="21"/>
              </w:rPr>
              <w:t>-</w:t>
            </w:r>
          </w:p>
        </w:tc>
        <w:tc>
          <w:tcPr>
            <w:tcW w:w="1702" w:type="dxa"/>
          </w:tcPr>
          <w:p w:rsidR="005C0E40" w:rsidRPr="00B664D4" w:rsidRDefault="005C0E40">
            <w:pPr>
              <w:pStyle w:val="TableParagraph"/>
              <w:rPr>
                <w:rFonts w:ascii="仿宋_GB2312" w:eastAsia="仿宋_GB2312" w:hint="eastAsia"/>
              </w:rPr>
            </w:pPr>
          </w:p>
        </w:tc>
      </w:tr>
      <w:tr w:rsidR="005C0E40" w:rsidRPr="00B664D4">
        <w:trPr>
          <w:trHeight w:val="567"/>
        </w:trPr>
        <w:tc>
          <w:tcPr>
            <w:tcW w:w="815" w:type="dxa"/>
          </w:tcPr>
          <w:p w:rsidR="005C0E40" w:rsidRPr="00B664D4" w:rsidRDefault="001D7E31">
            <w:pPr>
              <w:pStyle w:val="TableParagraph"/>
              <w:spacing w:before="161"/>
              <w:ind w:left="355"/>
              <w:rPr>
                <w:rFonts w:ascii="仿宋_GB2312" w:eastAsia="仿宋_GB2312" w:hint="eastAsia"/>
                <w:sz w:val="21"/>
              </w:rPr>
            </w:pPr>
            <w:r w:rsidRPr="00B664D4">
              <w:rPr>
                <w:rFonts w:ascii="仿宋_GB2312" w:eastAsia="仿宋_GB2312" w:hint="eastAsia"/>
                <w:w w:val="99"/>
                <w:sz w:val="21"/>
              </w:rPr>
              <w:t>4</w:t>
            </w:r>
          </w:p>
        </w:tc>
        <w:tc>
          <w:tcPr>
            <w:tcW w:w="2077" w:type="dxa"/>
          </w:tcPr>
          <w:p w:rsidR="005C0E40" w:rsidRPr="00B664D4" w:rsidRDefault="001D7E31">
            <w:pPr>
              <w:pStyle w:val="TableParagraph"/>
              <w:spacing w:before="129"/>
              <w:ind w:left="176" w:right="167"/>
              <w:jc w:val="center"/>
              <w:rPr>
                <w:rFonts w:ascii="仿宋_GB2312" w:eastAsia="仿宋_GB2312" w:hint="eastAsia"/>
                <w:sz w:val="24"/>
              </w:rPr>
            </w:pPr>
            <w:proofErr w:type="spellStart"/>
            <w:r w:rsidRPr="00B664D4">
              <w:rPr>
                <w:rFonts w:ascii="仿宋_GB2312" w:eastAsia="仿宋_GB2312" w:hint="eastAsia"/>
                <w:sz w:val="24"/>
              </w:rPr>
              <w:t>工程机械轮胎</w:t>
            </w:r>
            <w:proofErr w:type="spellEnd"/>
          </w:p>
        </w:tc>
        <w:tc>
          <w:tcPr>
            <w:tcW w:w="992" w:type="dxa"/>
          </w:tcPr>
          <w:p w:rsidR="005C0E40" w:rsidRPr="00B664D4" w:rsidRDefault="005C0E40">
            <w:pPr>
              <w:pStyle w:val="TableParagraph"/>
              <w:rPr>
                <w:rFonts w:ascii="仿宋_GB2312" w:eastAsia="仿宋_GB2312" w:hint="eastAsia"/>
              </w:rPr>
            </w:pPr>
          </w:p>
        </w:tc>
        <w:tc>
          <w:tcPr>
            <w:tcW w:w="1276" w:type="dxa"/>
          </w:tcPr>
          <w:p w:rsidR="005C0E40" w:rsidRPr="00B664D4" w:rsidRDefault="005C0E40">
            <w:pPr>
              <w:pStyle w:val="TableParagraph"/>
              <w:rPr>
                <w:rFonts w:ascii="仿宋_GB2312" w:eastAsia="仿宋_GB2312" w:hint="eastAsia"/>
              </w:rPr>
            </w:pPr>
          </w:p>
        </w:tc>
        <w:tc>
          <w:tcPr>
            <w:tcW w:w="2496" w:type="dxa"/>
          </w:tcPr>
          <w:p w:rsidR="005C0E40" w:rsidRPr="00B664D4" w:rsidRDefault="005C0E40">
            <w:pPr>
              <w:pStyle w:val="TableParagraph"/>
              <w:rPr>
                <w:rFonts w:ascii="仿宋_GB2312" w:eastAsia="仿宋_GB2312" w:hint="eastAsia"/>
              </w:rPr>
            </w:pPr>
          </w:p>
        </w:tc>
        <w:tc>
          <w:tcPr>
            <w:tcW w:w="2706" w:type="dxa"/>
          </w:tcPr>
          <w:p w:rsidR="005C0E40" w:rsidRPr="00B664D4" w:rsidRDefault="001D7E31">
            <w:pPr>
              <w:pStyle w:val="TableParagraph"/>
              <w:spacing w:before="161"/>
              <w:ind w:right="1124"/>
              <w:jc w:val="right"/>
              <w:rPr>
                <w:rFonts w:ascii="仿宋_GB2312" w:eastAsia="仿宋_GB2312" w:hAnsi="Times New Roman" w:hint="eastAsia"/>
                <w:sz w:val="21"/>
              </w:rPr>
            </w:pPr>
            <w:r w:rsidRPr="00B664D4">
              <w:rPr>
                <w:rFonts w:ascii="仿宋_GB2312" w:eastAsia="仿宋_GB2312" w:hAnsi="Times New Roman" w:hint="eastAsia"/>
                <w:w w:val="95"/>
                <w:sz w:val="21"/>
              </w:rPr>
              <w:t>≤900</w:t>
            </w:r>
          </w:p>
        </w:tc>
        <w:tc>
          <w:tcPr>
            <w:tcW w:w="2582" w:type="dxa"/>
          </w:tcPr>
          <w:p w:rsidR="005C0E40" w:rsidRPr="00B664D4" w:rsidRDefault="001D7E31">
            <w:pPr>
              <w:pStyle w:val="TableParagraph"/>
              <w:spacing w:before="161"/>
              <w:ind w:left="114" w:right="106"/>
              <w:jc w:val="center"/>
              <w:rPr>
                <w:rFonts w:ascii="仿宋_GB2312" w:eastAsia="仿宋_GB2312" w:hAnsi="Times New Roman" w:hint="eastAsia"/>
                <w:sz w:val="21"/>
              </w:rPr>
            </w:pPr>
            <w:r w:rsidRPr="00B664D4">
              <w:rPr>
                <w:rFonts w:ascii="仿宋_GB2312" w:eastAsia="仿宋_GB2312" w:hAnsi="Times New Roman" w:hint="eastAsia"/>
                <w:sz w:val="21"/>
              </w:rPr>
              <w:t>≤655</w:t>
            </w:r>
          </w:p>
        </w:tc>
        <w:tc>
          <w:tcPr>
            <w:tcW w:w="1702" w:type="dxa"/>
          </w:tcPr>
          <w:p w:rsidR="005C0E40" w:rsidRPr="00B664D4" w:rsidRDefault="005C0E40">
            <w:pPr>
              <w:pStyle w:val="TableParagraph"/>
              <w:rPr>
                <w:rFonts w:ascii="仿宋_GB2312" w:eastAsia="仿宋_GB2312" w:hint="eastAsia"/>
              </w:rPr>
            </w:pPr>
          </w:p>
        </w:tc>
      </w:tr>
    </w:tbl>
    <w:p w:rsidR="005C0E40" w:rsidRPr="00B664D4" w:rsidRDefault="001D7E31" w:rsidP="00B664D4">
      <w:pPr>
        <w:tabs>
          <w:tab w:val="left" w:pos="4408"/>
          <w:tab w:val="left" w:pos="7768"/>
          <w:tab w:val="left" w:pos="11488"/>
          <w:tab w:val="left" w:pos="13048"/>
          <w:tab w:val="left" w:pos="13528"/>
          <w:tab w:val="left" w:pos="14008"/>
        </w:tabs>
        <w:spacing w:before="49"/>
        <w:ind w:left="928"/>
        <w:rPr>
          <w:rFonts w:hint="eastAsia"/>
          <w:sz w:val="24"/>
          <w:lang w:eastAsia="zh-CN"/>
        </w:rPr>
        <w:sectPr w:rsidR="005C0E40" w:rsidRPr="00B664D4">
          <w:footerReference w:type="default" r:id="rId10"/>
          <w:pgSz w:w="16840" w:h="11910" w:orient="landscape"/>
          <w:pgMar w:top="1100" w:right="720" w:bottom="1160" w:left="720" w:header="0" w:footer="975" w:gutter="0"/>
          <w:pgNumType w:start="16"/>
          <w:cols w:space="720"/>
        </w:sectPr>
      </w:pPr>
      <w:r w:rsidRPr="00B664D4">
        <w:rPr>
          <w:rFonts w:hint="eastAsia"/>
          <w:sz w:val="24"/>
          <w:lang w:eastAsia="zh-CN"/>
        </w:rPr>
        <w:t>填报人：</w:t>
      </w:r>
      <w:r w:rsidRPr="00B664D4">
        <w:rPr>
          <w:rFonts w:hint="eastAsia"/>
          <w:sz w:val="24"/>
          <w:lang w:eastAsia="zh-CN"/>
        </w:rPr>
        <w:tab/>
        <w:t>填报负责人：</w:t>
      </w:r>
      <w:r w:rsidRPr="00B664D4">
        <w:rPr>
          <w:rFonts w:hint="eastAsia"/>
          <w:sz w:val="24"/>
          <w:lang w:eastAsia="zh-CN"/>
        </w:rPr>
        <w:tab/>
        <w:t>单位负责人：</w:t>
      </w:r>
      <w:r w:rsidRPr="00B664D4">
        <w:rPr>
          <w:rFonts w:hint="eastAsia"/>
          <w:sz w:val="24"/>
          <w:lang w:eastAsia="zh-CN"/>
        </w:rPr>
        <w:tab/>
        <w:t>填报时间：</w:t>
      </w:r>
      <w:r w:rsidRPr="00B664D4">
        <w:rPr>
          <w:rFonts w:hint="eastAsia"/>
          <w:sz w:val="24"/>
          <w:lang w:eastAsia="zh-CN"/>
        </w:rPr>
        <w:tab/>
        <w:t>年</w:t>
      </w:r>
      <w:r w:rsidRPr="00B664D4">
        <w:rPr>
          <w:rFonts w:hint="eastAsia"/>
          <w:sz w:val="24"/>
          <w:lang w:eastAsia="zh-CN"/>
        </w:rPr>
        <w:tab/>
        <w:t>月</w:t>
      </w:r>
      <w:r w:rsidRPr="00B664D4">
        <w:rPr>
          <w:rFonts w:hint="eastAsia"/>
          <w:sz w:val="24"/>
          <w:lang w:eastAsia="zh-CN"/>
        </w:rPr>
        <w:tab/>
        <w:t>日</w:t>
      </w:r>
    </w:p>
    <w:p w:rsidR="005C0E40" w:rsidRPr="00B664D4" w:rsidRDefault="001D7E31">
      <w:pPr>
        <w:spacing w:before="58"/>
        <w:jc w:val="center"/>
        <w:rPr>
          <w:rFonts w:ascii="黑体" w:eastAsia="黑体" w:hint="eastAsia"/>
          <w:sz w:val="32"/>
          <w:lang w:eastAsia="zh-CN"/>
        </w:rPr>
      </w:pPr>
      <w:r w:rsidRPr="00B664D4">
        <w:rPr>
          <w:rFonts w:ascii="黑体" w:eastAsia="黑体" w:hint="eastAsia"/>
          <w:sz w:val="32"/>
          <w:lang w:eastAsia="zh-CN"/>
        </w:rPr>
        <w:lastRenderedPageBreak/>
        <w:t>表 1-5 轮胎企业能源计量器具情况表</w:t>
      </w:r>
    </w:p>
    <w:p w:rsidR="005C0E40" w:rsidRPr="00B664D4" w:rsidRDefault="001D7E31">
      <w:pPr>
        <w:tabs>
          <w:tab w:val="left" w:pos="12688"/>
        </w:tabs>
        <w:spacing w:before="264" w:after="12"/>
        <w:ind w:left="928"/>
        <w:rPr>
          <w:rFonts w:hint="eastAsia"/>
          <w:sz w:val="24"/>
          <w:lang w:eastAsia="zh-CN"/>
        </w:rPr>
      </w:pPr>
      <w:r w:rsidRPr="00B664D4">
        <w:rPr>
          <w:rFonts w:hint="eastAsia"/>
          <w:sz w:val="24"/>
          <w:lang w:eastAsia="zh-CN"/>
        </w:rPr>
        <w:t>企业名称（盖章</w:t>
      </w:r>
      <w:r w:rsidRPr="00B664D4">
        <w:rPr>
          <w:rFonts w:hint="eastAsia"/>
          <w:spacing w:val="-120"/>
          <w:sz w:val="24"/>
          <w:lang w:eastAsia="zh-CN"/>
        </w:rPr>
        <w:t>）</w:t>
      </w:r>
      <w:r w:rsidRPr="00B664D4">
        <w:rPr>
          <w:rFonts w:hint="eastAsia"/>
          <w:sz w:val="24"/>
          <w:lang w:eastAsia="zh-CN"/>
        </w:rPr>
        <w:t>：</w:t>
      </w:r>
      <w:r w:rsidRPr="00B664D4">
        <w:rPr>
          <w:rFonts w:hint="eastAsia"/>
          <w:sz w:val="24"/>
          <w:lang w:eastAsia="zh-CN"/>
        </w:rPr>
        <w:tab/>
        <w:t>核查年度：</w:t>
      </w:r>
    </w:p>
    <w:tbl>
      <w:tblPr>
        <w:tblStyle w:val="TableNormal"/>
        <w:tblW w:w="0" w:type="auto"/>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6"/>
        <w:gridCol w:w="990"/>
        <w:gridCol w:w="2268"/>
        <w:gridCol w:w="1843"/>
        <w:gridCol w:w="1731"/>
        <w:gridCol w:w="1676"/>
        <w:gridCol w:w="2017"/>
        <w:gridCol w:w="1354"/>
      </w:tblGrid>
      <w:tr w:rsidR="005C0E40" w:rsidRPr="00B664D4" w:rsidTr="00B664D4">
        <w:trPr>
          <w:trHeight w:val="437"/>
        </w:trPr>
        <w:tc>
          <w:tcPr>
            <w:tcW w:w="2106" w:type="dxa"/>
            <w:vAlign w:val="center"/>
          </w:tcPr>
          <w:p w:rsidR="005C0E40" w:rsidRPr="00B664D4" w:rsidRDefault="001D7E31" w:rsidP="00B664D4">
            <w:pPr>
              <w:pStyle w:val="TableParagraph"/>
              <w:jc w:val="center"/>
              <w:rPr>
                <w:rFonts w:ascii="仿宋_GB2312" w:eastAsia="仿宋_GB2312" w:hint="eastAsia"/>
                <w:sz w:val="24"/>
              </w:rPr>
            </w:pPr>
            <w:proofErr w:type="spellStart"/>
            <w:r w:rsidRPr="00B664D4">
              <w:rPr>
                <w:rFonts w:ascii="仿宋_GB2312" w:eastAsia="仿宋_GB2312" w:hint="eastAsia"/>
                <w:sz w:val="24"/>
              </w:rPr>
              <w:t>等级</w:t>
            </w:r>
            <w:proofErr w:type="spellEnd"/>
          </w:p>
        </w:tc>
        <w:tc>
          <w:tcPr>
            <w:tcW w:w="990" w:type="dxa"/>
            <w:vAlign w:val="center"/>
          </w:tcPr>
          <w:p w:rsidR="005C0E40" w:rsidRPr="00B664D4" w:rsidRDefault="001D7E31" w:rsidP="00B664D4">
            <w:pPr>
              <w:pStyle w:val="TableParagraph"/>
              <w:jc w:val="center"/>
              <w:rPr>
                <w:rFonts w:ascii="仿宋_GB2312" w:eastAsia="仿宋_GB2312" w:hint="eastAsia"/>
                <w:sz w:val="24"/>
              </w:rPr>
            </w:pPr>
            <w:proofErr w:type="spellStart"/>
            <w:r w:rsidRPr="00B664D4">
              <w:rPr>
                <w:rFonts w:ascii="仿宋_GB2312" w:eastAsia="仿宋_GB2312" w:hint="eastAsia"/>
                <w:sz w:val="24"/>
              </w:rPr>
              <w:t>序号</w:t>
            </w:r>
            <w:proofErr w:type="spellEnd"/>
          </w:p>
        </w:tc>
        <w:tc>
          <w:tcPr>
            <w:tcW w:w="2268" w:type="dxa"/>
            <w:vAlign w:val="center"/>
          </w:tcPr>
          <w:p w:rsidR="005C0E40" w:rsidRPr="00B664D4" w:rsidRDefault="001D7E31" w:rsidP="00B664D4">
            <w:pPr>
              <w:pStyle w:val="TableParagraph"/>
              <w:jc w:val="center"/>
              <w:rPr>
                <w:rFonts w:ascii="仿宋_GB2312" w:eastAsia="仿宋_GB2312" w:hint="eastAsia"/>
                <w:sz w:val="24"/>
              </w:rPr>
            </w:pPr>
            <w:proofErr w:type="spellStart"/>
            <w:r w:rsidRPr="00B664D4">
              <w:rPr>
                <w:rFonts w:ascii="仿宋_GB2312" w:eastAsia="仿宋_GB2312" w:hint="eastAsia"/>
                <w:sz w:val="24"/>
              </w:rPr>
              <w:t>能源种类</w:t>
            </w:r>
            <w:proofErr w:type="spellEnd"/>
          </w:p>
        </w:tc>
        <w:tc>
          <w:tcPr>
            <w:tcW w:w="1843" w:type="dxa"/>
            <w:vAlign w:val="center"/>
          </w:tcPr>
          <w:p w:rsidR="005C0E40" w:rsidRPr="00B664D4" w:rsidRDefault="001D7E31" w:rsidP="00B664D4">
            <w:pPr>
              <w:pStyle w:val="TableParagraph"/>
              <w:jc w:val="center"/>
              <w:rPr>
                <w:rFonts w:ascii="仿宋_GB2312" w:eastAsia="仿宋_GB2312" w:hint="eastAsia"/>
                <w:sz w:val="24"/>
              </w:rPr>
            </w:pPr>
            <w:proofErr w:type="spellStart"/>
            <w:r w:rsidRPr="00B664D4">
              <w:rPr>
                <w:rFonts w:ascii="仿宋_GB2312" w:eastAsia="仿宋_GB2312" w:hint="eastAsia"/>
                <w:sz w:val="24"/>
              </w:rPr>
              <w:t>计量器具类别</w:t>
            </w:r>
            <w:proofErr w:type="spellEnd"/>
          </w:p>
        </w:tc>
        <w:tc>
          <w:tcPr>
            <w:tcW w:w="1731" w:type="dxa"/>
            <w:vAlign w:val="center"/>
          </w:tcPr>
          <w:p w:rsidR="005C0E40" w:rsidRPr="00B664D4" w:rsidRDefault="001D7E31" w:rsidP="00B664D4">
            <w:pPr>
              <w:pStyle w:val="TableParagraph"/>
              <w:jc w:val="center"/>
              <w:rPr>
                <w:rFonts w:ascii="仿宋_GB2312" w:eastAsia="仿宋_GB2312" w:hint="eastAsia"/>
                <w:sz w:val="24"/>
              </w:rPr>
            </w:pPr>
            <w:proofErr w:type="spellStart"/>
            <w:r w:rsidRPr="00B664D4">
              <w:rPr>
                <w:rFonts w:ascii="仿宋_GB2312" w:eastAsia="仿宋_GB2312" w:hint="eastAsia"/>
                <w:sz w:val="24"/>
              </w:rPr>
              <w:t>运行状态</w:t>
            </w:r>
            <w:proofErr w:type="spellEnd"/>
          </w:p>
        </w:tc>
        <w:tc>
          <w:tcPr>
            <w:tcW w:w="1676" w:type="dxa"/>
            <w:vAlign w:val="center"/>
          </w:tcPr>
          <w:p w:rsidR="005C0E40" w:rsidRPr="00B664D4" w:rsidRDefault="001D7E31" w:rsidP="00B664D4">
            <w:pPr>
              <w:pStyle w:val="TableParagraph"/>
              <w:jc w:val="center"/>
              <w:rPr>
                <w:rFonts w:ascii="仿宋_GB2312" w:eastAsia="仿宋_GB2312" w:hint="eastAsia"/>
                <w:sz w:val="24"/>
              </w:rPr>
            </w:pPr>
            <w:proofErr w:type="spellStart"/>
            <w:r w:rsidRPr="00B664D4">
              <w:rPr>
                <w:rFonts w:ascii="仿宋_GB2312" w:eastAsia="仿宋_GB2312" w:hint="eastAsia"/>
                <w:sz w:val="24"/>
              </w:rPr>
              <w:t>安装使用地点</w:t>
            </w:r>
            <w:proofErr w:type="spellEnd"/>
          </w:p>
        </w:tc>
        <w:tc>
          <w:tcPr>
            <w:tcW w:w="2017" w:type="dxa"/>
            <w:vAlign w:val="center"/>
          </w:tcPr>
          <w:p w:rsidR="005C0E40" w:rsidRPr="00B664D4" w:rsidRDefault="001D7E31" w:rsidP="00B664D4">
            <w:pPr>
              <w:pStyle w:val="TableParagraph"/>
              <w:jc w:val="center"/>
              <w:rPr>
                <w:rFonts w:ascii="仿宋_GB2312" w:eastAsia="仿宋_GB2312" w:hint="eastAsia"/>
                <w:sz w:val="24"/>
              </w:rPr>
            </w:pPr>
            <w:proofErr w:type="spellStart"/>
            <w:r w:rsidRPr="00B664D4">
              <w:rPr>
                <w:rFonts w:ascii="仿宋_GB2312" w:eastAsia="仿宋_GB2312" w:hint="eastAsia"/>
                <w:sz w:val="24"/>
              </w:rPr>
              <w:t>是否在检定周期内</w:t>
            </w:r>
            <w:proofErr w:type="spellEnd"/>
          </w:p>
        </w:tc>
        <w:tc>
          <w:tcPr>
            <w:tcW w:w="1354" w:type="dxa"/>
            <w:vAlign w:val="center"/>
          </w:tcPr>
          <w:p w:rsidR="005C0E40" w:rsidRPr="00B664D4" w:rsidRDefault="001D7E31" w:rsidP="00B664D4">
            <w:pPr>
              <w:pStyle w:val="TableParagraph"/>
              <w:jc w:val="center"/>
              <w:rPr>
                <w:rFonts w:ascii="仿宋_GB2312" w:eastAsia="仿宋_GB2312" w:hint="eastAsia"/>
                <w:sz w:val="24"/>
              </w:rPr>
            </w:pPr>
            <w:proofErr w:type="spellStart"/>
            <w:r w:rsidRPr="00B664D4">
              <w:rPr>
                <w:rFonts w:ascii="仿宋_GB2312" w:eastAsia="仿宋_GB2312" w:hint="eastAsia"/>
                <w:sz w:val="24"/>
              </w:rPr>
              <w:t>备注</w:t>
            </w:r>
            <w:proofErr w:type="spellEnd"/>
          </w:p>
        </w:tc>
      </w:tr>
      <w:tr w:rsidR="005C0E40" w:rsidRPr="00B664D4" w:rsidTr="00B664D4">
        <w:trPr>
          <w:trHeight w:val="397"/>
        </w:trPr>
        <w:tc>
          <w:tcPr>
            <w:tcW w:w="2106" w:type="dxa"/>
            <w:vMerge w:val="restart"/>
            <w:vAlign w:val="center"/>
          </w:tcPr>
          <w:p w:rsidR="005C0E40" w:rsidRPr="00B664D4" w:rsidRDefault="005C0E40" w:rsidP="00B664D4">
            <w:pPr>
              <w:pStyle w:val="TableParagraph"/>
              <w:jc w:val="center"/>
              <w:rPr>
                <w:rFonts w:ascii="仿宋_GB2312" w:eastAsia="仿宋_GB2312" w:hint="eastAsia"/>
              </w:rPr>
            </w:pPr>
          </w:p>
          <w:p w:rsidR="005C0E40" w:rsidRPr="00B664D4" w:rsidRDefault="001D7E31" w:rsidP="00B664D4">
            <w:pPr>
              <w:pStyle w:val="TableParagraph"/>
              <w:jc w:val="center"/>
              <w:rPr>
                <w:rFonts w:ascii="仿宋_GB2312" w:eastAsia="仿宋_GB2312" w:hint="eastAsia"/>
                <w:sz w:val="24"/>
              </w:rPr>
            </w:pPr>
            <w:proofErr w:type="spellStart"/>
            <w:r w:rsidRPr="00B664D4">
              <w:rPr>
                <w:rFonts w:ascii="仿宋_GB2312" w:eastAsia="仿宋_GB2312" w:hint="eastAsia"/>
                <w:sz w:val="24"/>
              </w:rPr>
              <w:t>进出用能单位</w:t>
            </w:r>
            <w:proofErr w:type="spellEnd"/>
          </w:p>
        </w:tc>
        <w:tc>
          <w:tcPr>
            <w:tcW w:w="990" w:type="dxa"/>
            <w:vAlign w:val="center"/>
          </w:tcPr>
          <w:p w:rsidR="005C0E40" w:rsidRPr="00B664D4" w:rsidRDefault="001D7E31" w:rsidP="00B664D4">
            <w:pPr>
              <w:pStyle w:val="TableParagraph"/>
              <w:jc w:val="center"/>
              <w:rPr>
                <w:rFonts w:ascii="仿宋_GB2312" w:eastAsia="仿宋_GB2312" w:hint="eastAsia"/>
                <w:sz w:val="24"/>
              </w:rPr>
            </w:pPr>
            <w:r w:rsidRPr="00B664D4">
              <w:rPr>
                <w:rFonts w:ascii="仿宋_GB2312" w:eastAsia="仿宋_GB2312" w:hint="eastAsia"/>
                <w:sz w:val="24"/>
              </w:rPr>
              <w:t>1</w:t>
            </w:r>
          </w:p>
        </w:tc>
        <w:tc>
          <w:tcPr>
            <w:tcW w:w="2268" w:type="dxa"/>
            <w:vAlign w:val="center"/>
          </w:tcPr>
          <w:p w:rsidR="005C0E40" w:rsidRPr="00B664D4" w:rsidRDefault="005C0E40" w:rsidP="00B664D4">
            <w:pPr>
              <w:pStyle w:val="TableParagraph"/>
              <w:jc w:val="center"/>
              <w:rPr>
                <w:rFonts w:ascii="仿宋_GB2312" w:eastAsia="仿宋_GB2312" w:hint="eastAsia"/>
                <w:sz w:val="24"/>
              </w:rPr>
            </w:pPr>
          </w:p>
        </w:tc>
        <w:tc>
          <w:tcPr>
            <w:tcW w:w="1843" w:type="dxa"/>
            <w:vAlign w:val="center"/>
          </w:tcPr>
          <w:p w:rsidR="005C0E40" w:rsidRPr="00B664D4" w:rsidRDefault="005C0E40" w:rsidP="00B664D4">
            <w:pPr>
              <w:pStyle w:val="TableParagraph"/>
              <w:jc w:val="center"/>
              <w:rPr>
                <w:rFonts w:ascii="仿宋_GB2312" w:eastAsia="仿宋_GB2312" w:hint="eastAsia"/>
                <w:sz w:val="24"/>
              </w:rPr>
            </w:pPr>
          </w:p>
        </w:tc>
        <w:tc>
          <w:tcPr>
            <w:tcW w:w="1731" w:type="dxa"/>
            <w:vAlign w:val="center"/>
          </w:tcPr>
          <w:p w:rsidR="005C0E40" w:rsidRPr="00B664D4" w:rsidRDefault="005C0E40" w:rsidP="00B664D4">
            <w:pPr>
              <w:pStyle w:val="TableParagraph"/>
              <w:jc w:val="center"/>
              <w:rPr>
                <w:rFonts w:ascii="仿宋_GB2312" w:eastAsia="仿宋_GB2312" w:hint="eastAsia"/>
                <w:sz w:val="24"/>
              </w:rPr>
            </w:pPr>
          </w:p>
        </w:tc>
        <w:tc>
          <w:tcPr>
            <w:tcW w:w="1676" w:type="dxa"/>
            <w:vAlign w:val="center"/>
          </w:tcPr>
          <w:p w:rsidR="005C0E40" w:rsidRPr="00B664D4" w:rsidRDefault="005C0E40" w:rsidP="00B664D4">
            <w:pPr>
              <w:pStyle w:val="TableParagraph"/>
              <w:jc w:val="center"/>
              <w:rPr>
                <w:rFonts w:ascii="仿宋_GB2312" w:eastAsia="仿宋_GB2312" w:hint="eastAsia"/>
                <w:sz w:val="24"/>
              </w:rPr>
            </w:pPr>
          </w:p>
        </w:tc>
        <w:tc>
          <w:tcPr>
            <w:tcW w:w="2017" w:type="dxa"/>
            <w:vAlign w:val="center"/>
          </w:tcPr>
          <w:p w:rsidR="005C0E40" w:rsidRPr="00B664D4" w:rsidRDefault="005C0E40" w:rsidP="00B664D4">
            <w:pPr>
              <w:pStyle w:val="TableParagraph"/>
              <w:jc w:val="center"/>
              <w:rPr>
                <w:rFonts w:ascii="仿宋_GB2312" w:eastAsia="仿宋_GB2312" w:hint="eastAsia"/>
                <w:sz w:val="24"/>
              </w:rPr>
            </w:pPr>
          </w:p>
        </w:tc>
        <w:tc>
          <w:tcPr>
            <w:tcW w:w="1354" w:type="dxa"/>
            <w:vAlign w:val="center"/>
          </w:tcPr>
          <w:p w:rsidR="005C0E40" w:rsidRPr="00B664D4" w:rsidRDefault="005C0E40" w:rsidP="00B664D4">
            <w:pPr>
              <w:pStyle w:val="TableParagraph"/>
              <w:jc w:val="center"/>
              <w:rPr>
                <w:rFonts w:ascii="仿宋_GB2312" w:eastAsia="仿宋_GB2312" w:hint="eastAsia"/>
                <w:sz w:val="24"/>
              </w:rPr>
            </w:pPr>
          </w:p>
        </w:tc>
      </w:tr>
      <w:tr w:rsidR="005C0E40" w:rsidRPr="00B664D4" w:rsidTr="00B664D4">
        <w:trPr>
          <w:trHeight w:val="396"/>
        </w:trPr>
        <w:tc>
          <w:tcPr>
            <w:tcW w:w="2106" w:type="dxa"/>
            <w:vMerge/>
            <w:tcBorders>
              <w:top w:val="nil"/>
            </w:tcBorders>
            <w:vAlign w:val="center"/>
          </w:tcPr>
          <w:p w:rsidR="005C0E40" w:rsidRPr="00B664D4" w:rsidRDefault="005C0E40" w:rsidP="00B664D4">
            <w:pPr>
              <w:jc w:val="center"/>
              <w:rPr>
                <w:rFonts w:hint="eastAsia"/>
                <w:sz w:val="2"/>
                <w:szCs w:val="2"/>
              </w:rPr>
            </w:pPr>
          </w:p>
        </w:tc>
        <w:tc>
          <w:tcPr>
            <w:tcW w:w="990" w:type="dxa"/>
            <w:vAlign w:val="center"/>
          </w:tcPr>
          <w:p w:rsidR="005C0E40" w:rsidRPr="00B664D4" w:rsidRDefault="001D7E31" w:rsidP="00B664D4">
            <w:pPr>
              <w:pStyle w:val="TableParagraph"/>
              <w:jc w:val="center"/>
              <w:rPr>
                <w:rFonts w:ascii="仿宋_GB2312" w:eastAsia="仿宋_GB2312" w:hAnsi="Times New Roman" w:hint="eastAsia"/>
                <w:sz w:val="24"/>
              </w:rPr>
            </w:pPr>
            <w:r w:rsidRPr="00B664D4">
              <w:rPr>
                <w:rFonts w:ascii="仿宋_GB2312" w:eastAsia="仿宋_GB2312" w:hAnsi="Times New Roman" w:hint="eastAsia"/>
                <w:sz w:val="24"/>
              </w:rPr>
              <w:t>……</w:t>
            </w:r>
          </w:p>
        </w:tc>
        <w:tc>
          <w:tcPr>
            <w:tcW w:w="2268" w:type="dxa"/>
            <w:vAlign w:val="center"/>
          </w:tcPr>
          <w:p w:rsidR="005C0E40" w:rsidRPr="00B664D4" w:rsidRDefault="005C0E40" w:rsidP="00B664D4">
            <w:pPr>
              <w:pStyle w:val="TableParagraph"/>
              <w:jc w:val="center"/>
              <w:rPr>
                <w:rFonts w:ascii="仿宋_GB2312" w:eastAsia="仿宋_GB2312" w:hint="eastAsia"/>
                <w:sz w:val="24"/>
              </w:rPr>
            </w:pPr>
          </w:p>
        </w:tc>
        <w:tc>
          <w:tcPr>
            <w:tcW w:w="1843" w:type="dxa"/>
            <w:vAlign w:val="center"/>
          </w:tcPr>
          <w:p w:rsidR="005C0E40" w:rsidRPr="00B664D4" w:rsidRDefault="005C0E40" w:rsidP="00B664D4">
            <w:pPr>
              <w:pStyle w:val="TableParagraph"/>
              <w:jc w:val="center"/>
              <w:rPr>
                <w:rFonts w:ascii="仿宋_GB2312" w:eastAsia="仿宋_GB2312" w:hint="eastAsia"/>
                <w:sz w:val="24"/>
              </w:rPr>
            </w:pPr>
          </w:p>
        </w:tc>
        <w:tc>
          <w:tcPr>
            <w:tcW w:w="1731" w:type="dxa"/>
            <w:vAlign w:val="center"/>
          </w:tcPr>
          <w:p w:rsidR="005C0E40" w:rsidRPr="00B664D4" w:rsidRDefault="005C0E40" w:rsidP="00B664D4">
            <w:pPr>
              <w:pStyle w:val="TableParagraph"/>
              <w:jc w:val="center"/>
              <w:rPr>
                <w:rFonts w:ascii="仿宋_GB2312" w:eastAsia="仿宋_GB2312" w:hint="eastAsia"/>
                <w:sz w:val="24"/>
              </w:rPr>
            </w:pPr>
          </w:p>
        </w:tc>
        <w:tc>
          <w:tcPr>
            <w:tcW w:w="1676" w:type="dxa"/>
            <w:vAlign w:val="center"/>
          </w:tcPr>
          <w:p w:rsidR="005C0E40" w:rsidRPr="00B664D4" w:rsidRDefault="005C0E40" w:rsidP="00B664D4">
            <w:pPr>
              <w:pStyle w:val="TableParagraph"/>
              <w:jc w:val="center"/>
              <w:rPr>
                <w:rFonts w:ascii="仿宋_GB2312" w:eastAsia="仿宋_GB2312" w:hint="eastAsia"/>
                <w:sz w:val="24"/>
              </w:rPr>
            </w:pPr>
          </w:p>
        </w:tc>
        <w:tc>
          <w:tcPr>
            <w:tcW w:w="2017" w:type="dxa"/>
            <w:vAlign w:val="center"/>
          </w:tcPr>
          <w:p w:rsidR="005C0E40" w:rsidRPr="00B664D4" w:rsidRDefault="005C0E40" w:rsidP="00B664D4">
            <w:pPr>
              <w:pStyle w:val="TableParagraph"/>
              <w:jc w:val="center"/>
              <w:rPr>
                <w:rFonts w:ascii="仿宋_GB2312" w:eastAsia="仿宋_GB2312" w:hint="eastAsia"/>
                <w:sz w:val="24"/>
              </w:rPr>
            </w:pPr>
          </w:p>
        </w:tc>
        <w:tc>
          <w:tcPr>
            <w:tcW w:w="1354" w:type="dxa"/>
            <w:vAlign w:val="center"/>
          </w:tcPr>
          <w:p w:rsidR="005C0E40" w:rsidRPr="00B664D4" w:rsidRDefault="005C0E40" w:rsidP="00B664D4">
            <w:pPr>
              <w:pStyle w:val="TableParagraph"/>
              <w:jc w:val="center"/>
              <w:rPr>
                <w:rFonts w:ascii="仿宋_GB2312" w:eastAsia="仿宋_GB2312" w:hint="eastAsia"/>
                <w:sz w:val="24"/>
              </w:rPr>
            </w:pPr>
          </w:p>
        </w:tc>
      </w:tr>
      <w:tr w:rsidR="005C0E40" w:rsidRPr="00B664D4" w:rsidTr="00B664D4">
        <w:trPr>
          <w:trHeight w:val="396"/>
        </w:trPr>
        <w:tc>
          <w:tcPr>
            <w:tcW w:w="3096" w:type="dxa"/>
            <w:gridSpan w:val="2"/>
            <w:vMerge w:val="restart"/>
            <w:vAlign w:val="center"/>
          </w:tcPr>
          <w:p w:rsidR="005C0E40" w:rsidRPr="00B664D4" w:rsidRDefault="005C0E40" w:rsidP="00B664D4">
            <w:pPr>
              <w:pStyle w:val="TableParagraph"/>
              <w:jc w:val="center"/>
              <w:rPr>
                <w:rFonts w:ascii="仿宋_GB2312" w:eastAsia="仿宋_GB2312" w:hint="eastAsia"/>
                <w:sz w:val="19"/>
              </w:rPr>
            </w:pPr>
          </w:p>
          <w:p w:rsidR="005C0E40" w:rsidRPr="00B664D4" w:rsidRDefault="001D7E31" w:rsidP="00B664D4">
            <w:pPr>
              <w:pStyle w:val="TableParagraph"/>
              <w:jc w:val="center"/>
              <w:rPr>
                <w:rFonts w:ascii="仿宋_GB2312" w:eastAsia="仿宋_GB2312" w:hint="eastAsia"/>
                <w:sz w:val="24"/>
              </w:rPr>
            </w:pPr>
            <w:proofErr w:type="spellStart"/>
            <w:r w:rsidRPr="00B664D4">
              <w:rPr>
                <w:rFonts w:ascii="仿宋_GB2312" w:eastAsia="仿宋_GB2312" w:hint="eastAsia"/>
                <w:sz w:val="24"/>
              </w:rPr>
              <w:t>小计</w:t>
            </w:r>
            <w:proofErr w:type="spellEnd"/>
          </w:p>
        </w:tc>
        <w:tc>
          <w:tcPr>
            <w:tcW w:w="2268" w:type="dxa"/>
            <w:vAlign w:val="center"/>
          </w:tcPr>
          <w:p w:rsidR="005C0E40" w:rsidRPr="00B664D4" w:rsidRDefault="001D7E31" w:rsidP="00B664D4">
            <w:pPr>
              <w:pStyle w:val="TableParagraph"/>
              <w:jc w:val="center"/>
              <w:rPr>
                <w:rFonts w:ascii="仿宋_GB2312" w:eastAsia="仿宋_GB2312" w:hint="eastAsia"/>
                <w:sz w:val="24"/>
              </w:rPr>
            </w:pPr>
            <w:proofErr w:type="spellStart"/>
            <w:r w:rsidRPr="00B664D4">
              <w:rPr>
                <w:rFonts w:ascii="仿宋_GB2312" w:eastAsia="仿宋_GB2312" w:hint="eastAsia"/>
                <w:sz w:val="24"/>
              </w:rPr>
              <w:t>应配数量（台</w:t>
            </w:r>
            <w:proofErr w:type="spellEnd"/>
            <w:r w:rsidRPr="00B664D4">
              <w:rPr>
                <w:rFonts w:ascii="仿宋_GB2312" w:eastAsia="仿宋_GB2312" w:hint="eastAsia"/>
                <w:sz w:val="24"/>
              </w:rPr>
              <w:t>）</w:t>
            </w:r>
          </w:p>
        </w:tc>
        <w:tc>
          <w:tcPr>
            <w:tcW w:w="1843" w:type="dxa"/>
            <w:vAlign w:val="center"/>
          </w:tcPr>
          <w:p w:rsidR="005C0E40" w:rsidRPr="00B664D4" w:rsidRDefault="001D7E31" w:rsidP="00B664D4">
            <w:pPr>
              <w:pStyle w:val="TableParagraph"/>
              <w:jc w:val="center"/>
              <w:rPr>
                <w:rFonts w:ascii="仿宋_GB2312" w:eastAsia="仿宋_GB2312" w:hint="eastAsia"/>
                <w:sz w:val="24"/>
              </w:rPr>
            </w:pPr>
            <w:proofErr w:type="spellStart"/>
            <w:r w:rsidRPr="00B664D4">
              <w:rPr>
                <w:rFonts w:ascii="仿宋_GB2312" w:eastAsia="仿宋_GB2312" w:hint="eastAsia"/>
                <w:sz w:val="24"/>
              </w:rPr>
              <w:t>实配数量（台</w:t>
            </w:r>
            <w:proofErr w:type="spellEnd"/>
            <w:r w:rsidRPr="00B664D4">
              <w:rPr>
                <w:rFonts w:ascii="仿宋_GB2312" w:eastAsia="仿宋_GB2312" w:hint="eastAsia"/>
                <w:sz w:val="24"/>
              </w:rPr>
              <w:t>）</w:t>
            </w:r>
          </w:p>
        </w:tc>
        <w:tc>
          <w:tcPr>
            <w:tcW w:w="1731" w:type="dxa"/>
            <w:vAlign w:val="center"/>
          </w:tcPr>
          <w:p w:rsidR="005C0E40" w:rsidRPr="00B664D4" w:rsidRDefault="001D7E31" w:rsidP="00B664D4">
            <w:pPr>
              <w:pStyle w:val="TableParagraph"/>
              <w:jc w:val="center"/>
              <w:rPr>
                <w:rFonts w:ascii="仿宋_GB2312" w:eastAsia="仿宋_GB2312" w:hint="eastAsia"/>
                <w:sz w:val="24"/>
              </w:rPr>
            </w:pPr>
            <w:proofErr w:type="spellStart"/>
            <w:r w:rsidRPr="00B664D4">
              <w:rPr>
                <w:rFonts w:ascii="仿宋_GB2312" w:eastAsia="仿宋_GB2312" w:hint="eastAsia"/>
                <w:sz w:val="24"/>
              </w:rPr>
              <w:t>配备率</w:t>
            </w:r>
            <w:proofErr w:type="spellEnd"/>
            <w:r w:rsidRPr="00B664D4">
              <w:rPr>
                <w:rFonts w:ascii="仿宋_GB2312" w:eastAsia="仿宋_GB2312" w:hint="eastAsia"/>
                <w:sz w:val="24"/>
              </w:rPr>
              <w:t>（%）</w:t>
            </w:r>
          </w:p>
        </w:tc>
        <w:tc>
          <w:tcPr>
            <w:tcW w:w="1676" w:type="dxa"/>
            <w:vAlign w:val="center"/>
          </w:tcPr>
          <w:p w:rsidR="005C0E40" w:rsidRPr="00B664D4" w:rsidRDefault="001D7E31" w:rsidP="00B664D4">
            <w:pPr>
              <w:pStyle w:val="TableParagraph"/>
              <w:jc w:val="center"/>
              <w:rPr>
                <w:rFonts w:ascii="仿宋_GB2312" w:eastAsia="仿宋_GB2312" w:hint="eastAsia"/>
                <w:sz w:val="24"/>
              </w:rPr>
            </w:pPr>
            <w:proofErr w:type="spellStart"/>
            <w:r w:rsidRPr="00B664D4">
              <w:rPr>
                <w:rFonts w:ascii="仿宋_GB2312" w:eastAsia="仿宋_GB2312" w:hint="eastAsia"/>
                <w:sz w:val="24"/>
              </w:rPr>
              <w:t>完好率</w:t>
            </w:r>
            <w:proofErr w:type="spellEnd"/>
            <w:r w:rsidRPr="00B664D4">
              <w:rPr>
                <w:rFonts w:ascii="仿宋_GB2312" w:eastAsia="仿宋_GB2312" w:hint="eastAsia"/>
                <w:sz w:val="24"/>
              </w:rPr>
              <w:t>（%）</w:t>
            </w:r>
          </w:p>
        </w:tc>
        <w:tc>
          <w:tcPr>
            <w:tcW w:w="3371" w:type="dxa"/>
            <w:gridSpan w:val="2"/>
            <w:vAlign w:val="center"/>
          </w:tcPr>
          <w:p w:rsidR="005C0E40" w:rsidRPr="00B664D4" w:rsidRDefault="001D7E31" w:rsidP="00B664D4">
            <w:pPr>
              <w:pStyle w:val="TableParagraph"/>
              <w:jc w:val="center"/>
              <w:rPr>
                <w:rFonts w:ascii="仿宋_GB2312" w:eastAsia="仿宋_GB2312" w:hint="eastAsia"/>
                <w:sz w:val="24"/>
              </w:rPr>
            </w:pPr>
            <w:proofErr w:type="spellStart"/>
            <w:r w:rsidRPr="00B664D4">
              <w:rPr>
                <w:rFonts w:ascii="仿宋_GB2312" w:eastAsia="仿宋_GB2312" w:hint="eastAsia"/>
                <w:sz w:val="24"/>
              </w:rPr>
              <w:t>检定率</w:t>
            </w:r>
            <w:proofErr w:type="spellEnd"/>
            <w:r w:rsidRPr="00B664D4">
              <w:rPr>
                <w:rFonts w:ascii="仿宋_GB2312" w:eastAsia="仿宋_GB2312" w:hint="eastAsia"/>
                <w:sz w:val="24"/>
              </w:rPr>
              <w:t>（%）</w:t>
            </w:r>
          </w:p>
        </w:tc>
      </w:tr>
      <w:tr w:rsidR="005C0E40" w:rsidRPr="00B664D4" w:rsidTr="00B664D4">
        <w:trPr>
          <w:trHeight w:val="397"/>
        </w:trPr>
        <w:tc>
          <w:tcPr>
            <w:tcW w:w="3096" w:type="dxa"/>
            <w:gridSpan w:val="2"/>
            <w:vMerge/>
            <w:tcBorders>
              <w:top w:val="nil"/>
            </w:tcBorders>
            <w:vAlign w:val="center"/>
          </w:tcPr>
          <w:p w:rsidR="005C0E40" w:rsidRPr="00B664D4" w:rsidRDefault="005C0E40" w:rsidP="00B664D4">
            <w:pPr>
              <w:jc w:val="center"/>
              <w:rPr>
                <w:rFonts w:hint="eastAsia"/>
                <w:sz w:val="2"/>
                <w:szCs w:val="2"/>
              </w:rPr>
            </w:pPr>
          </w:p>
        </w:tc>
        <w:tc>
          <w:tcPr>
            <w:tcW w:w="2268" w:type="dxa"/>
            <w:vAlign w:val="center"/>
          </w:tcPr>
          <w:p w:rsidR="005C0E40" w:rsidRPr="00B664D4" w:rsidRDefault="005C0E40" w:rsidP="00B664D4">
            <w:pPr>
              <w:pStyle w:val="TableParagraph"/>
              <w:jc w:val="center"/>
              <w:rPr>
                <w:rFonts w:ascii="仿宋_GB2312" w:eastAsia="仿宋_GB2312" w:hint="eastAsia"/>
                <w:sz w:val="24"/>
              </w:rPr>
            </w:pPr>
          </w:p>
        </w:tc>
        <w:tc>
          <w:tcPr>
            <w:tcW w:w="1843" w:type="dxa"/>
            <w:vAlign w:val="center"/>
          </w:tcPr>
          <w:p w:rsidR="005C0E40" w:rsidRPr="00B664D4" w:rsidRDefault="005C0E40" w:rsidP="00B664D4">
            <w:pPr>
              <w:pStyle w:val="TableParagraph"/>
              <w:jc w:val="center"/>
              <w:rPr>
                <w:rFonts w:ascii="仿宋_GB2312" w:eastAsia="仿宋_GB2312" w:hint="eastAsia"/>
                <w:sz w:val="24"/>
              </w:rPr>
            </w:pPr>
          </w:p>
        </w:tc>
        <w:tc>
          <w:tcPr>
            <w:tcW w:w="1731" w:type="dxa"/>
            <w:vAlign w:val="center"/>
          </w:tcPr>
          <w:p w:rsidR="005C0E40" w:rsidRPr="00B664D4" w:rsidRDefault="005C0E40" w:rsidP="00B664D4">
            <w:pPr>
              <w:pStyle w:val="TableParagraph"/>
              <w:jc w:val="center"/>
              <w:rPr>
                <w:rFonts w:ascii="仿宋_GB2312" w:eastAsia="仿宋_GB2312" w:hint="eastAsia"/>
                <w:sz w:val="24"/>
              </w:rPr>
            </w:pPr>
          </w:p>
        </w:tc>
        <w:tc>
          <w:tcPr>
            <w:tcW w:w="1676" w:type="dxa"/>
            <w:vAlign w:val="center"/>
          </w:tcPr>
          <w:p w:rsidR="005C0E40" w:rsidRPr="00B664D4" w:rsidRDefault="005C0E40" w:rsidP="00B664D4">
            <w:pPr>
              <w:pStyle w:val="TableParagraph"/>
              <w:jc w:val="center"/>
              <w:rPr>
                <w:rFonts w:ascii="仿宋_GB2312" w:eastAsia="仿宋_GB2312" w:hint="eastAsia"/>
                <w:sz w:val="24"/>
              </w:rPr>
            </w:pPr>
          </w:p>
        </w:tc>
        <w:tc>
          <w:tcPr>
            <w:tcW w:w="3371" w:type="dxa"/>
            <w:gridSpan w:val="2"/>
            <w:vAlign w:val="center"/>
          </w:tcPr>
          <w:p w:rsidR="005C0E40" w:rsidRPr="00B664D4" w:rsidRDefault="005C0E40" w:rsidP="00B664D4">
            <w:pPr>
              <w:pStyle w:val="TableParagraph"/>
              <w:jc w:val="center"/>
              <w:rPr>
                <w:rFonts w:ascii="仿宋_GB2312" w:eastAsia="仿宋_GB2312" w:hint="eastAsia"/>
                <w:sz w:val="24"/>
              </w:rPr>
            </w:pPr>
          </w:p>
        </w:tc>
      </w:tr>
      <w:tr w:rsidR="005C0E40" w:rsidRPr="00B664D4" w:rsidTr="00B664D4">
        <w:trPr>
          <w:trHeight w:val="397"/>
        </w:trPr>
        <w:tc>
          <w:tcPr>
            <w:tcW w:w="2106" w:type="dxa"/>
            <w:vAlign w:val="center"/>
          </w:tcPr>
          <w:p w:rsidR="005C0E40" w:rsidRPr="00B664D4" w:rsidRDefault="001D7E31" w:rsidP="00B664D4">
            <w:pPr>
              <w:pStyle w:val="TableParagraph"/>
              <w:jc w:val="center"/>
              <w:rPr>
                <w:rFonts w:ascii="仿宋_GB2312" w:eastAsia="仿宋_GB2312" w:hint="eastAsia"/>
                <w:sz w:val="24"/>
              </w:rPr>
            </w:pPr>
            <w:proofErr w:type="spellStart"/>
            <w:r w:rsidRPr="00B664D4">
              <w:rPr>
                <w:rFonts w:ascii="仿宋_GB2312" w:eastAsia="仿宋_GB2312" w:hint="eastAsia"/>
                <w:sz w:val="24"/>
              </w:rPr>
              <w:t>等级</w:t>
            </w:r>
            <w:proofErr w:type="spellEnd"/>
          </w:p>
        </w:tc>
        <w:tc>
          <w:tcPr>
            <w:tcW w:w="990" w:type="dxa"/>
            <w:vAlign w:val="center"/>
          </w:tcPr>
          <w:p w:rsidR="005C0E40" w:rsidRPr="00B664D4" w:rsidRDefault="001D7E31" w:rsidP="00B664D4">
            <w:pPr>
              <w:pStyle w:val="TableParagraph"/>
              <w:jc w:val="center"/>
              <w:rPr>
                <w:rFonts w:ascii="仿宋_GB2312" w:eastAsia="仿宋_GB2312" w:hint="eastAsia"/>
                <w:sz w:val="24"/>
              </w:rPr>
            </w:pPr>
            <w:proofErr w:type="spellStart"/>
            <w:r w:rsidRPr="00B664D4">
              <w:rPr>
                <w:rFonts w:ascii="仿宋_GB2312" w:eastAsia="仿宋_GB2312" w:hint="eastAsia"/>
                <w:sz w:val="24"/>
              </w:rPr>
              <w:t>序号</w:t>
            </w:r>
            <w:proofErr w:type="spellEnd"/>
          </w:p>
        </w:tc>
        <w:tc>
          <w:tcPr>
            <w:tcW w:w="2268" w:type="dxa"/>
            <w:vAlign w:val="center"/>
          </w:tcPr>
          <w:p w:rsidR="005C0E40" w:rsidRPr="00B664D4" w:rsidRDefault="001D7E31" w:rsidP="00B664D4">
            <w:pPr>
              <w:pStyle w:val="TableParagraph"/>
              <w:jc w:val="center"/>
              <w:rPr>
                <w:rFonts w:ascii="仿宋_GB2312" w:eastAsia="仿宋_GB2312" w:hint="eastAsia"/>
                <w:sz w:val="24"/>
              </w:rPr>
            </w:pPr>
            <w:proofErr w:type="spellStart"/>
            <w:r w:rsidRPr="00B664D4">
              <w:rPr>
                <w:rFonts w:ascii="仿宋_GB2312" w:eastAsia="仿宋_GB2312" w:hint="eastAsia"/>
                <w:sz w:val="24"/>
              </w:rPr>
              <w:t>能源种类</w:t>
            </w:r>
            <w:proofErr w:type="spellEnd"/>
          </w:p>
        </w:tc>
        <w:tc>
          <w:tcPr>
            <w:tcW w:w="1843" w:type="dxa"/>
            <w:vAlign w:val="center"/>
          </w:tcPr>
          <w:p w:rsidR="005C0E40" w:rsidRPr="00B664D4" w:rsidRDefault="001D7E31" w:rsidP="00B664D4">
            <w:pPr>
              <w:pStyle w:val="TableParagraph"/>
              <w:jc w:val="center"/>
              <w:rPr>
                <w:rFonts w:ascii="仿宋_GB2312" w:eastAsia="仿宋_GB2312" w:hint="eastAsia"/>
                <w:sz w:val="24"/>
              </w:rPr>
            </w:pPr>
            <w:proofErr w:type="spellStart"/>
            <w:r w:rsidRPr="00B664D4">
              <w:rPr>
                <w:rFonts w:ascii="仿宋_GB2312" w:eastAsia="仿宋_GB2312" w:hint="eastAsia"/>
                <w:sz w:val="24"/>
              </w:rPr>
              <w:t>计量器具类别</w:t>
            </w:r>
            <w:proofErr w:type="spellEnd"/>
          </w:p>
        </w:tc>
        <w:tc>
          <w:tcPr>
            <w:tcW w:w="1731" w:type="dxa"/>
            <w:vAlign w:val="center"/>
          </w:tcPr>
          <w:p w:rsidR="005C0E40" w:rsidRPr="00B664D4" w:rsidRDefault="001D7E31" w:rsidP="00B664D4">
            <w:pPr>
              <w:pStyle w:val="TableParagraph"/>
              <w:jc w:val="center"/>
              <w:rPr>
                <w:rFonts w:ascii="仿宋_GB2312" w:eastAsia="仿宋_GB2312" w:hint="eastAsia"/>
                <w:sz w:val="24"/>
              </w:rPr>
            </w:pPr>
            <w:proofErr w:type="spellStart"/>
            <w:r w:rsidRPr="00B664D4">
              <w:rPr>
                <w:rFonts w:ascii="仿宋_GB2312" w:eastAsia="仿宋_GB2312" w:hint="eastAsia"/>
                <w:sz w:val="24"/>
              </w:rPr>
              <w:t>运行状态</w:t>
            </w:r>
            <w:proofErr w:type="spellEnd"/>
          </w:p>
        </w:tc>
        <w:tc>
          <w:tcPr>
            <w:tcW w:w="1676" w:type="dxa"/>
            <w:vAlign w:val="center"/>
          </w:tcPr>
          <w:p w:rsidR="005C0E40" w:rsidRPr="00B664D4" w:rsidRDefault="001D7E31" w:rsidP="00B664D4">
            <w:pPr>
              <w:pStyle w:val="TableParagraph"/>
              <w:jc w:val="center"/>
              <w:rPr>
                <w:rFonts w:ascii="仿宋_GB2312" w:eastAsia="仿宋_GB2312" w:hint="eastAsia"/>
                <w:sz w:val="24"/>
              </w:rPr>
            </w:pPr>
            <w:proofErr w:type="spellStart"/>
            <w:r w:rsidRPr="00B664D4">
              <w:rPr>
                <w:rFonts w:ascii="仿宋_GB2312" w:eastAsia="仿宋_GB2312" w:hint="eastAsia"/>
                <w:sz w:val="24"/>
              </w:rPr>
              <w:t>安装使用地点</w:t>
            </w:r>
            <w:proofErr w:type="spellEnd"/>
          </w:p>
        </w:tc>
        <w:tc>
          <w:tcPr>
            <w:tcW w:w="2017" w:type="dxa"/>
            <w:vAlign w:val="center"/>
          </w:tcPr>
          <w:p w:rsidR="005C0E40" w:rsidRPr="00B664D4" w:rsidRDefault="001D7E31" w:rsidP="00B664D4">
            <w:pPr>
              <w:pStyle w:val="TableParagraph"/>
              <w:jc w:val="center"/>
              <w:rPr>
                <w:rFonts w:ascii="仿宋_GB2312" w:eastAsia="仿宋_GB2312" w:hint="eastAsia"/>
                <w:sz w:val="24"/>
              </w:rPr>
            </w:pPr>
            <w:proofErr w:type="spellStart"/>
            <w:r w:rsidRPr="00B664D4">
              <w:rPr>
                <w:rFonts w:ascii="仿宋_GB2312" w:eastAsia="仿宋_GB2312" w:hint="eastAsia"/>
                <w:sz w:val="24"/>
              </w:rPr>
              <w:t>是否在检定周期内</w:t>
            </w:r>
            <w:proofErr w:type="spellEnd"/>
          </w:p>
        </w:tc>
        <w:tc>
          <w:tcPr>
            <w:tcW w:w="1354" w:type="dxa"/>
            <w:vAlign w:val="center"/>
          </w:tcPr>
          <w:p w:rsidR="005C0E40" w:rsidRPr="00B664D4" w:rsidRDefault="001D7E31" w:rsidP="00B664D4">
            <w:pPr>
              <w:pStyle w:val="TableParagraph"/>
              <w:jc w:val="center"/>
              <w:rPr>
                <w:rFonts w:ascii="仿宋_GB2312" w:eastAsia="仿宋_GB2312" w:hint="eastAsia"/>
                <w:sz w:val="24"/>
              </w:rPr>
            </w:pPr>
            <w:proofErr w:type="spellStart"/>
            <w:r w:rsidRPr="00B664D4">
              <w:rPr>
                <w:rFonts w:ascii="仿宋_GB2312" w:eastAsia="仿宋_GB2312" w:hint="eastAsia"/>
                <w:sz w:val="24"/>
              </w:rPr>
              <w:t>备注</w:t>
            </w:r>
            <w:proofErr w:type="spellEnd"/>
          </w:p>
        </w:tc>
      </w:tr>
      <w:tr w:rsidR="005C0E40" w:rsidRPr="00B664D4" w:rsidTr="00B664D4">
        <w:trPr>
          <w:trHeight w:val="396"/>
        </w:trPr>
        <w:tc>
          <w:tcPr>
            <w:tcW w:w="2106" w:type="dxa"/>
            <w:vMerge w:val="restart"/>
            <w:vAlign w:val="center"/>
          </w:tcPr>
          <w:p w:rsidR="005C0E40" w:rsidRPr="00B664D4" w:rsidRDefault="001D7E31" w:rsidP="00B664D4">
            <w:pPr>
              <w:pStyle w:val="TableParagraph"/>
              <w:spacing w:line="242" w:lineRule="auto"/>
              <w:ind w:firstLine="240"/>
              <w:jc w:val="center"/>
              <w:rPr>
                <w:rFonts w:ascii="仿宋_GB2312" w:eastAsia="仿宋_GB2312" w:hint="eastAsia"/>
                <w:sz w:val="24"/>
                <w:lang w:eastAsia="zh-CN"/>
              </w:rPr>
            </w:pPr>
            <w:r w:rsidRPr="00B664D4">
              <w:rPr>
                <w:rFonts w:ascii="仿宋_GB2312" w:eastAsia="仿宋_GB2312" w:hint="eastAsia"/>
                <w:sz w:val="24"/>
                <w:lang w:eastAsia="zh-CN"/>
              </w:rPr>
              <w:t>进出主要 次级用能单位</w:t>
            </w:r>
          </w:p>
        </w:tc>
        <w:tc>
          <w:tcPr>
            <w:tcW w:w="990" w:type="dxa"/>
            <w:vAlign w:val="center"/>
          </w:tcPr>
          <w:p w:rsidR="005C0E40" w:rsidRPr="00B664D4" w:rsidRDefault="001D7E31" w:rsidP="00B664D4">
            <w:pPr>
              <w:pStyle w:val="TableParagraph"/>
              <w:jc w:val="center"/>
              <w:rPr>
                <w:rFonts w:ascii="仿宋_GB2312" w:eastAsia="仿宋_GB2312" w:hint="eastAsia"/>
                <w:sz w:val="24"/>
              </w:rPr>
            </w:pPr>
            <w:r w:rsidRPr="00B664D4">
              <w:rPr>
                <w:rFonts w:ascii="仿宋_GB2312" w:eastAsia="仿宋_GB2312" w:hint="eastAsia"/>
                <w:sz w:val="24"/>
              </w:rPr>
              <w:t>1</w:t>
            </w:r>
          </w:p>
        </w:tc>
        <w:tc>
          <w:tcPr>
            <w:tcW w:w="2268" w:type="dxa"/>
            <w:vAlign w:val="center"/>
          </w:tcPr>
          <w:p w:rsidR="005C0E40" w:rsidRPr="00B664D4" w:rsidRDefault="005C0E40" w:rsidP="00B664D4">
            <w:pPr>
              <w:pStyle w:val="TableParagraph"/>
              <w:jc w:val="center"/>
              <w:rPr>
                <w:rFonts w:ascii="仿宋_GB2312" w:eastAsia="仿宋_GB2312" w:hint="eastAsia"/>
                <w:sz w:val="24"/>
              </w:rPr>
            </w:pPr>
          </w:p>
        </w:tc>
        <w:tc>
          <w:tcPr>
            <w:tcW w:w="1843" w:type="dxa"/>
            <w:vAlign w:val="center"/>
          </w:tcPr>
          <w:p w:rsidR="005C0E40" w:rsidRPr="00B664D4" w:rsidRDefault="005C0E40" w:rsidP="00B664D4">
            <w:pPr>
              <w:pStyle w:val="TableParagraph"/>
              <w:jc w:val="center"/>
              <w:rPr>
                <w:rFonts w:ascii="仿宋_GB2312" w:eastAsia="仿宋_GB2312" w:hint="eastAsia"/>
                <w:sz w:val="24"/>
              </w:rPr>
            </w:pPr>
          </w:p>
        </w:tc>
        <w:tc>
          <w:tcPr>
            <w:tcW w:w="1731" w:type="dxa"/>
            <w:vAlign w:val="center"/>
          </w:tcPr>
          <w:p w:rsidR="005C0E40" w:rsidRPr="00B664D4" w:rsidRDefault="005C0E40" w:rsidP="00B664D4">
            <w:pPr>
              <w:pStyle w:val="TableParagraph"/>
              <w:jc w:val="center"/>
              <w:rPr>
                <w:rFonts w:ascii="仿宋_GB2312" w:eastAsia="仿宋_GB2312" w:hint="eastAsia"/>
                <w:sz w:val="24"/>
              </w:rPr>
            </w:pPr>
          </w:p>
        </w:tc>
        <w:tc>
          <w:tcPr>
            <w:tcW w:w="1676" w:type="dxa"/>
            <w:vAlign w:val="center"/>
          </w:tcPr>
          <w:p w:rsidR="005C0E40" w:rsidRPr="00B664D4" w:rsidRDefault="005C0E40" w:rsidP="00B664D4">
            <w:pPr>
              <w:pStyle w:val="TableParagraph"/>
              <w:jc w:val="center"/>
              <w:rPr>
                <w:rFonts w:ascii="仿宋_GB2312" w:eastAsia="仿宋_GB2312" w:hint="eastAsia"/>
                <w:sz w:val="24"/>
              </w:rPr>
            </w:pPr>
          </w:p>
        </w:tc>
        <w:tc>
          <w:tcPr>
            <w:tcW w:w="2017" w:type="dxa"/>
            <w:vAlign w:val="center"/>
          </w:tcPr>
          <w:p w:rsidR="005C0E40" w:rsidRPr="00B664D4" w:rsidRDefault="005C0E40" w:rsidP="00B664D4">
            <w:pPr>
              <w:pStyle w:val="TableParagraph"/>
              <w:jc w:val="center"/>
              <w:rPr>
                <w:rFonts w:ascii="仿宋_GB2312" w:eastAsia="仿宋_GB2312" w:hint="eastAsia"/>
                <w:sz w:val="24"/>
              </w:rPr>
            </w:pPr>
          </w:p>
        </w:tc>
        <w:tc>
          <w:tcPr>
            <w:tcW w:w="1354" w:type="dxa"/>
            <w:vAlign w:val="center"/>
          </w:tcPr>
          <w:p w:rsidR="005C0E40" w:rsidRPr="00B664D4" w:rsidRDefault="005C0E40" w:rsidP="00B664D4">
            <w:pPr>
              <w:pStyle w:val="TableParagraph"/>
              <w:jc w:val="center"/>
              <w:rPr>
                <w:rFonts w:ascii="仿宋_GB2312" w:eastAsia="仿宋_GB2312" w:hint="eastAsia"/>
                <w:sz w:val="24"/>
              </w:rPr>
            </w:pPr>
          </w:p>
        </w:tc>
      </w:tr>
      <w:tr w:rsidR="005C0E40" w:rsidRPr="00B664D4" w:rsidTr="00B664D4">
        <w:trPr>
          <w:trHeight w:val="397"/>
        </w:trPr>
        <w:tc>
          <w:tcPr>
            <w:tcW w:w="2106" w:type="dxa"/>
            <w:vMerge/>
            <w:tcBorders>
              <w:top w:val="nil"/>
            </w:tcBorders>
            <w:vAlign w:val="center"/>
          </w:tcPr>
          <w:p w:rsidR="005C0E40" w:rsidRPr="00B664D4" w:rsidRDefault="005C0E40" w:rsidP="00B664D4">
            <w:pPr>
              <w:jc w:val="center"/>
              <w:rPr>
                <w:rFonts w:hint="eastAsia"/>
                <w:sz w:val="2"/>
                <w:szCs w:val="2"/>
              </w:rPr>
            </w:pPr>
          </w:p>
        </w:tc>
        <w:tc>
          <w:tcPr>
            <w:tcW w:w="990" w:type="dxa"/>
            <w:vAlign w:val="center"/>
          </w:tcPr>
          <w:p w:rsidR="005C0E40" w:rsidRPr="00B664D4" w:rsidRDefault="001D7E31" w:rsidP="00B664D4">
            <w:pPr>
              <w:pStyle w:val="TableParagraph"/>
              <w:jc w:val="center"/>
              <w:rPr>
                <w:rFonts w:ascii="仿宋_GB2312" w:eastAsia="仿宋_GB2312" w:hAnsi="Times New Roman" w:hint="eastAsia"/>
                <w:sz w:val="24"/>
              </w:rPr>
            </w:pPr>
            <w:r w:rsidRPr="00B664D4">
              <w:rPr>
                <w:rFonts w:ascii="仿宋_GB2312" w:eastAsia="仿宋_GB2312" w:hAnsi="Times New Roman" w:hint="eastAsia"/>
                <w:sz w:val="24"/>
              </w:rPr>
              <w:t>……</w:t>
            </w:r>
          </w:p>
        </w:tc>
        <w:tc>
          <w:tcPr>
            <w:tcW w:w="2268" w:type="dxa"/>
            <w:vAlign w:val="center"/>
          </w:tcPr>
          <w:p w:rsidR="005C0E40" w:rsidRPr="00B664D4" w:rsidRDefault="005C0E40" w:rsidP="00B664D4">
            <w:pPr>
              <w:pStyle w:val="TableParagraph"/>
              <w:jc w:val="center"/>
              <w:rPr>
                <w:rFonts w:ascii="仿宋_GB2312" w:eastAsia="仿宋_GB2312" w:hint="eastAsia"/>
                <w:sz w:val="24"/>
              </w:rPr>
            </w:pPr>
          </w:p>
        </w:tc>
        <w:tc>
          <w:tcPr>
            <w:tcW w:w="1843" w:type="dxa"/>
            <w:vAlign w:val="center"/>
          </w:tcPr>
          <w:p w:rsidR="005C0E40" w:rsidRPr="00B664D4" w:rsidRDefault="005C0E40" w:rsidP="00B664D4">
            <w:pPr>
              <w:pStyle w:val="TableParagraph"/>
              <w:jc w:val="center"/>
              <w:rPr>
                <w:rFonts w:ascii="仿宋_GB2312" w:eastAsia="仿宋_GB2312" w:hint="eastAsia"/>
                <w:sz w:val="24"/>
              </w:rPr>
            </w:pPr>
          </w:p>
        </w:tc>
        <w:tc>
          <w:tcPr>
            <w:tcW w:w="1731" w:type="dxa"/>
            <w:vAlign w:val="center"/>
          </w:tcPr>
          <w:p w:rsidR="005C0E40" w:rsidRPr="00B664D4" w:rsidRDefault="005C0E40" w:rsidP="00B664D4">
            <w:pPr>
              <w:pStyle w:val="TableParagraph"/>
              <w:jc w:val="center"/>
              <w:rPr>
                <w:rFonts w:ascii="仿宋_GB2312" w:eastAsia="仿宋_GB2312" w:hint="eastAsia"/>
                <w:sz w:val="24"/>
              </w:rPr>
            </w:pPr>
          </w:p>
        </w:tc>
        <w:tc>
          <w:tcPr>
            <w:tcW w:w="1676" w:type="dxa"/>
            <w:vAlign w:val="center"/>
          </w:tcPr>
          <w:p w:rsidR="005C0E40" w:rsidRPr="00B664D4" w:rsidRDefault="005C0E40" w:rsidP="00B664D4">
            <w:pPr>
              <w:pStyle w:val="TableParagraph"/>
              <w:jc w:val="center"/>
              <w:rPr>
                <w:rFonts w:ascii="仿宋_GB2312" w:eastAsia="仿宋_GB2312" w:hint="eastAsia"/>
                <w:sz w:val="24"/>
              </w:rPr>
            </w:pPr>
          </w:p>
        </w:tc>
        <w:tc>
          <w:tcPr>
            <w:tcW w:w="2017" w:type="dxa"/>
            <w:vAlign w:val="center"/>
          </w:tcPr>
          <w:p w:rsidR="005C0E40" w:rsidRPr="00B664D4" w:rsidRDefault="005C0E40" w:rsidP="00B664D4">
            <w:pPr>
              <w:pStyle w:val="TableParagraph"/>
              <w:jc w:val="center"/>
              <w:rPr>
                <w:rFonts w:ascii="仿宋_GB2312" w:eastAsia="仿宋_GB2312" w:hint="eastAsia"/>
                <w:sz w:val="24"/>
              </w:rPr>
            </w:pPr>
          </w:p>
        </w:tc>
        <w:tc>
          <w:tcPr>
            <w:tcW w:w="1354" w:type="dxa"/>
            <w:vAlign w:val="center"/>
          </w:tcPr>
          <w:p w:rsidR="005C0E40" w:rsidRPr="00B664D4" w:rsidRDefault="005C0E40" w:rsidP="00B664D4">
            <w:pPr>
              <w:pStyle w:val="TableParagraph"/>
              <w:jc w:val="center"/>
              <w:rPr>
                <w:rFonts w:ascii="仿宋_GB2312" w:eastAsia="仿宋_GB2312" w:hint="eastAsia"/>
                <w:sz w:val="24"/>
              </w:rPr>
            </w:pPr>
          </w:p>
        </w:tc>
      </w:tr>
      <w:tr w:rsidR="005C0E40" w:rsidRPr="00B664D4" w:rsidTr="00B664D4">
        <w:trPr>
          <w:trHeight w:val="397"/>
        </w:trPr>
        <w:tc>
          <w:tcPr>
            <w:tcW w:w="3096" w:type="dxa"/>
            <w:gridSpan w:val="2"/>
            <w:vMerge w:val="restart"/>
            <w:vAlign w:val="center"/>
          </w:tcPr>
          <w:p w:rsidR="005C0E40" w:rsidRPr="00B664D4" w:rsidRDefault="005C0E40" w:rsidP="00B664D4">
            <w:pPr>
              <w:pStyle w:val="TableParagraph"/>
              <w:jc w:val="center"/>
              <w:rPr>
                <w:rFonts w:ascii="仿宋_GB2312" w:eastAsia="仿宋_GB2312" w:hint="eastAsia"/>
                <w:sz w:val="19"/>
              </w:rPr>
            </w:pPr>
          </w:p>
          <w:p w:rsidR="005C0E40" w:rsidRPr="00B664D4" w:rsidRDefault="001D7E31" w:rsidP="00B664D4">
            <w:pPr>
              <w:pStyle w:val="TableParagraph"/>
              <w:jc w:val="center"/>
              <w:rPr>
                <w:rFonts w:ascii="仿宋_GB2312" w:eastAsia="仿宋_GB2312" w:hint="eastAsia"/>
                <w:sz w:val="24"/>
              </w:rPr>
            </w:pPr>
            <w:proofErr w:type="spellStart"/>
            <w:r w:rsidRPr="00B664D4">
              <w:rPr>
                <w:rFonts w:ascii="仿宋_GB2312" w:eastAsia="仿宋_GB2312" w:hint="eastAsia"/>
                <w:sz w:val="24"/>
              </w:rPr>
              <w:t>小计</w:t>
            </w:r>
            <w:proofErr w:type="spellEnd"/>
          </w:p>
        </w:tc>
        <w:tc>
          <w:tcPr>
            <w:tcW w:w="2268" w:type="dxa"/>
            <w:vAlign w:val="center"/>
          </w:tcPr>
          <w:p w:rsidR="005C0E40" w:rsidRPr="00B664D4" w:rsidRDefault="001D7E31" w:rsidP="00B664D4">
            <w:pPr>
              <w:pStyle w:val="TableParagraph"/>
              <w:jc w:val="center"/>
              <w:rPr>
                <w:rFonts w:ascii="仿宋_GB2312" w:eastAsia="仿宋_GB2312" w:hint="eastAsia"/>
                <w:sz w:val="24"/>
              </w:rPr>
            </w:pPr>
            <w:proofErr w:type="spellStart"/>
            <w:r w:rsidRPr="00B664D4">
              <w:rPr>
                <w:rFonts w:ascii="仿宋_GB2312" w:eastAsia="仿宋_GB2312" w:hint="eastAsia"/>
                <w:sz w:val="24"/>
              </w:rPr>
              <w:t>应配数量（台</w:t>
            </w:r>
            <w:proofErr w:type="spellEnd"/>
            <w:r w:rsidRPr="00B664D4">
              <w:rPr>
                <w:rFonts w:ascii="仿宋_GB2312" w:eastAsia="仿宋_GB2312" w:hint="eastAsia"/>
                <w:sz w:val="24"/>
              </w:rPr>
              <w:t>）</w:t>
            </w:r>
          </w:p>
        </w:tc>
        <w:tc>
          <w:tcPr>
            <w:tcW w:w="1843" w:type="dxa"/>
            <w:vAlign w:val="center"/>
          </w:tcPr>
          <w:p w:rsidR="005C0E40" w:rsidRPr="00B664D4" w:rsidRDefault="001D7E31" w:rsidP="00B664D4">
            <w:pPr>
              <w:pStyle w:val="TableParagraph"/>
              <w:jc w:val="center"/>
              <w:rPr>
                <w:rFonts w:ascii="仿宋_GB2312" w:eastAsia="仿宋_GB2312" w:hint="eastAsia"/>
                <w:sz w:val="24"/>
              </w:rPr>
            </w:pPr>
            <w:proofErr w:type="spellStart"/>
            <w:r w:rsidRPr="00B664D4">
              <w:rPr>
                <w:rFonts w:ascii="仿宋_GB2312" w:eastAsia="仿宋_GB2312" w:hint="eastAsia"/>
                <w:sz w:val="24"/>
              </w:rPr>
              <w:t>实配数量（台</w:t>
            </w:r>
            <w:proofErr w:type="spellEnd"/>
            <w:r w:rsidRPr="00B664D4">
              <w:rPr>
                <w:rFonts w:ascii="仿宋_GB2312" w:eastAsia="仿宋_GB2312" w:hint="eastAsia"/>
                <w:sz w:val="24"/>
              </w:rPr>
              <w:t>）</w:t>
            </w:r>
          </w:p>
        </w:tc>
        <w:tc>
          <w:tcPr>
            <w:tcW w:w="1731" w:type="dxa"/>
            <w:vAlign w:val="center"/>
          </w:tcPr>
          <w:p w:rsidR="005C0E40" w:rsidRPr="00B664D4" w:rsidRDefault="001D7E31" w:rsidP="00B664D4">
            <w:pPr>
              <w:pStyle w:val="TableParagraph"/>
              <w:jc w:val="center"/>
              <w:rPr>
                <w:rFonts w:ascii="仿宋_GB2312" w:eastAsia="仿宋_GB2312" w:hint="eastAsia"/>
                <w:sz w:val="24"/>
              </w:rPr>
            </w:pPr>
            <w:proofErr w:type="spellStart"/>
            <w:r w:rsidRPr="00B664D4">
              <w:rPr>
                <w:rFonts w:ascii="仿宋_GB2312" w:eastAsia="仿宋_GB2312" w:hint="eastAsia"/>
                <w:sz w:val="24"/>
              </w:rPr>
              <w:t>配备率</w:t>
            </w:r>
            <w:proofErr w:type="spellEnd"/>
            <w:r w:rsidRPr="00B664D4">
              <w:rPr>
                <w:rFonts w:ascii="仿宋_GB2312" w:eastAsia="仿宋_GB2312" w:hint="eastAsia"/>
                <w:sz w:val="24"/>
              </w:rPr>
              <w:t>（%）</w:t>
            </w:r>
          </w:p>
        </w:tc>
        <w:tc>
          <w:tcPr>
            <w:tcW w:w="1676" w:type="dxa"/>
            <w:vAlign w:val="center"/>
          </w:tcPr>
          <w:p w:rsidR="005C0E40" w:rsidRPr="00B664D4" w:rsidRDefault="001D7E31" w:rsidP="00B664D4">
            <w:pPr>
              <w:pStyle w:val="TableParagraph"/>
              <w:jc w:val="center"/>
              <w:rPr>
                <w:rFonts w:ascii="仿宋_GB2312" w:eastAsia="仿宋_GB2312" w:hint="eastAsia"/>
                <w:sz w:val="24"/>
              </w:rPr>
            </w:pPr>
            <w:proofErr w:type="spellStart"/>
            <w:r w:rsidRPr="00B664D4">
              <w:rPr>
                <w:rFonts w:ascii="仿宋_GB2312" w:eastAsia="仿宋_GB2312" w:hint="eastAsia"/>
                <w:sz w:val="24"/>
              </w:rPr>
              <w:t>完好率</w:t>
            </w:r>
            <w:proofErr w:type="spellEnd"/>
            <w:r w:rsidRPr="00B664D4">
              <w:rPr>
                <w:rFonts w:ascii="仿宋_GB2312" w:eastAsia="仿宋_GB2312" w:hint="eastAsia"/>
                <w:sz w:val="24"/>
              </w:rPr>
              <w:t>（%）</w:t>
            </w:r>
          </w:p>
        </w:tc>
        <w:tc>
          <w:tcPr>
            <w:tcW w:w="3371" w:type="dxa"/>
            <w:gridSpan w:val="2"/>
            <w:vAlign w:val="center"/>
          </w:tcPr>
          <w:p w:rsidR="005C0E40" w:rsidRPr="00B664D4" w:rsidRDefault="001D7E31" w:rsidP="00B664D4">
            <w:pPr>
              <w:pStyle w:val="TableParagraph"/>
              <w:jc w:val="center"/>
              <w:rPr>
                <w:rFonts w:ascii="仿宋_GB2312" w:eastAsia="仿宋_GB2312" w:hint="eastAsia"/>
                <w:sz w:val="24"/>
              </w:rPr>
            </w:pPr>
            <w:proofErr w:type="spellStart"/>
            <w:r w:rsidRPr="00B664D4">
              <w:rPr>
                <w:rFonts w:ascii="仿宋_GB2312" w:eastAsia="仿宋_GB2312" w:hint="eastAsia"/>
                <w:sz w:val="24"/>
              </w:rPr>
              <w:t>检定率</w:t>
            </w:r>
            <w:proofErr w:type="spellEnd"/>
            <w:r w:rsidRPr="00B664D4">
              <w:rPr>
                <w:rFonts w:ascii="仿宋_GB2312" w:eastAsia="仿宋_GB2312" w:hint="eastAsia"/>
                <w:sz w:val="24"/>
              </w:rPr>
              <w:t>（%）</w:t>
            </w:r>
          </w:p>
        </w:tc>
      </w:tr>
      <w:tr w:rsidR="005C0E40" w:rsidRPr="00B664D4" w:rsidTr="00B664D4">
        <w:trPr>
          <w:trHeight w:val="396"/>
        </w:trPr>
        <w:tc>
          <w:tcPr>
            <w:tcW w:w="3096" w:type="dxa"/>
            <w:gridSpan w:val="2"/>
            <w:vMerge/>
            <w:tcBorders>
              <w:top w:val="nil"/>
            </w:tcBorders>
            <w:vAlign w:val="center"/>
          </w:tcPr>
          <w:p w:rsidR="005C0E40" w:rsidRPr="00B664D4" w:rsidRDefault="005C0E40" w:rsidP="00B664D4">
            <w:pPr>
              <w:jc w:val="center"/>
              <w:rPr>
                <w:rFonts w:hint="eastAsia"/>
                <w:sz w:val="2"/>
                <w:szCs w:val="2"/>
              </w:rPr>
            </w:pPr>
          </w:p>
        </w:tc>
        <w:tc>
          <w:tcPr>
            <w:tcW w:w="2268" w:type="dxa"/>
            <w:vAlign w:val="center"/>
          </w:tcPr>
          <w:p w:rsidR="005C0E40" w:rsidRPr="00B664D4" w:rsidRDefault="005C0E40" w:rsidP="00B664D4">
            <w:pPr>
              <w:pStyle w:val="TableParagraph"/>
              <w:jc w:val="center"/>
              <w:rPr>
                <w:rFonts w:ascii="仿宋_GB2312" w:eastAsia="仿宋_GB2312" w:hint="eastAsia"/>
                <w:sz w:val="24"/>
              </w:rPr>
            </w:pPr>
          </w:p>
        </w:tc>
        <w:tc>
          <w:tcPr>
            <w:tcW w:w="1843" w:type="dxa"/>
            <w:vAlign w:val="center"/>
          </w:tcPr>
          <w:p w:rsidR="005C0E40" w:rsidRPr="00B664D4" w:rsidRDefault="005C0E40" w:rsidP="00B664D4">
            <w:pPr>
              <w:pStyle w:val="TableParagraph"/>
              <w:jc w:val="center"/>
              <w:rPr>
                <w:rFonts w:ascii="仿宋_GB2312" w:eastAsia="仿宋_GB2312" w:hint="eastAsia"/>
                <w:sz w:val="24"/>
              </w:rPr>
            </w:pPr>
          </w:p>
        </w:tc>
        <w:tc>
          <w:tcPr>
            <w:tcW w:w="1731" w:type="dxa"/>
            <w:vAlign w:val="center"/>
          </w:tcPr>
          <w:p w:rsidR="005C0E40" w:rsidRPr="00B664D4" w:rsidRDefault="005C0E40" w:rsidP="00B664D4">
            <w:pPr>
              <w:pStyle w:val="TableParagraph"/>
              <w:jc w:val="center"/>
              <w:rPr>
                <w:rFonts w:ascii="仿宋_GB2312" w:eastAsia="仿宋_GB2312" w:hint="eastAsia"/>
                <w:sz w:val="24"/>
              </w:rPr>
            </w:pPr>
          </w:p>
        </w:tc>
        <w:tc>
          <w:tcPr>
            <w:tcW w:w="1676" w:type="dxa"/>
            <w:vAlign w:val="center"/>
          </w:tcPr>
          <w:p w:rsidR="005C0E40" w:rsidRPr="00B664D4" w:rsidRDefault="005C0E40" w:rsidP="00B664D4">
            <w:pPr>
              <w:pStyle w:val="TableParagraph"/>
              <w:jc w:val="center"/>
              <w:rPr>
                <w:rFonts w:ascii="仿宋_GB2312" w:eastAsia="仿宋_GB2312" w:hint="eastAsia"/>
                <w:sz w:val="24"/>
              </w:rPr>
            </w:pPr>
          </w:p>
        </w:tc>
        <w:tc>
          <w:tcPr>
            <w:tcW w:w="3371" w:type="dxa"/>
            <w:gridSpan w:val="2"/>
            <w:vAlign w:val="center"/>
          </w:tcPr>
          <w:p w:rsidR="005C0E40" w:rsidRPr="00B664D4" w:rsidRDefault="005C0E40" w:rsidP="00B664D4">
            <w:pPr>
              <w:pStyle w:val="TableParagraph"/>
              <w:jc w:val="center"/>
              <w:rPr>
                <w:rFonts w:ascii="仿宋_GB2312" w:eastAsia="仿宋_GB2312" w:hint="eastAsia"/>
                <w:sz w:val="24"/>
              </w:rPr>
            </w:pPr>
          </w:p>
        </w:tc>
      </w:tr>
      <w:tr w:rsidR="005C0E40" w:rsidRPr="00B664D4" w:rsidTr="00B664D4">
        <w:trPr>
          <w:trHeight w:val="397"/>
        </w:trPr>
        <w:tc>
          <w:tcPr>
            <w:tcW w:w="2106" w:type="dxa"/>
            <w:vAlign w:val="center"/>
          </w:tcPr>
          <w:p w:rsidR="005C0E40" w:rsidRPr="00B664D4" w:rsidRDefault="001D7E31" w:rsidP="00B664D4">
            <w:pPr>
              <w:pStyle w:val="TableParagraph"/>
              <w:jc w:val="center"/>
              <w:rPr>
                <w:rFonts w:ascii="仿宋_GB2312" w:eastAsia="仿宋_GB2312" w:hint="eastAsia"/>
                <w:sz w:val="24"/>
              </w:rPr>
            </w:pPr>
            <w:proofErr w:type="spellStart"/>
            <w:r w:rsidRPr="00B664D4">
              <w:rPr>
                <w:rFonts w:ascii="仿宋_GB2312" w:eastAsia="仿宋_GB2312" w:hint="eastAsia"/>
                <w:sz w:val="24"/>
              </w:rPr>
              <w:t>等级</w:t>
            </w:r>
            <w:proofErr w:type="spellEnd"/>
          </w:p>
        </w:tc>
        <w:tc>
          <w:tcPr>
            <w:tcW w:w="990" w:type="dxa"/>
            <w:vAlign w:val="center"/>
          </w:tcPr>
          <w:p w:rsidR="005C0E40" w:rsidRPr="00B664D4" w:rsidRDefault="001D7E31" w:rsidP="00B664D4">
            <w:pPr>
              <w:pStyle w:val="TableParagraph"/>
              <w:jc w:val="center"/>
              <w:rPr>
                <w:rFonts w:ascii="仿宋_GB2312" w:eastAsia="仿宋_GB2312" w:hint="eastAsia"/>
                <w:sz w:val="24"/>
              </w:rPr>
            </w:pPr>
            <w:proofErr w:type="spellStart"/>
            <w:r w:rsidRPr="00B664D4">
              <w:rPr>
                <w:rFonts w:ascii="仿宋_GB2312" w:eastAsia="仿宋_GB2312" w:hint="eastAsia"/>
                <w:sz w:val="24"/>
              </w:rPr>
              <w:t>序号</w:t>
            </w:r>
            <w:proofErr w:type="spellEnd"/>
          </w:p>
        </w:tc>
        <w:tc>
          <w:tcPr>
            <w:tcW w:w="4111" w:type="dxa"/>
            <w:gridSpan w:val="2"/>
            <w:vAlign w:val="center"/>
          </w:tcPr>
          <w:p w:rsidR="005C0E40" w:rsidRPr="00B664D4" w:rsidRDefault="001D7E31" w:rsidP="00B664D4">
            <w:pPr>
              <w:pStyle w:val="TableParagraph"/>
              <w:jc w:val="center"/>
              <w:rPr>
                <w:rFonts w:ascii="仿宋_GB2312" w:eastAsia="仿宋_GB2312" w:hint="eastAsia"/>
                <w:sz w:val="24"/>
              </w:rPr>
            </w:pPr>
            <w:proofErr w:type="spellStart"/>
            <w:r w:rsidRPr="00B664D4">
              <w:rPr>
                <w:rFonts w:ascii="仿宋_GB2312" w:eastAsia="仿宋_GB2312" w:hint="eastAsia"/>
                <w:sz w:val="24"/>
              </w:rPr>
              <w:t>能源种类</w:t>
            </w:r>
            <w:proofErr w:type="spellEnd"/>
          </w:p>
        </w:tc>
        <w:tc>
          <w:tcPr>
            <w:tcW w:w="1731" w:type="dxa"/>
            <w:vAlign w:val="center"/>
          </w:tcPr>
          <w:p w:rsidR="005C0E40" w:rsidRPr="00B664D4" w:rsidRDefault="001D7E31" w:rsidP="00B664D4">
            <w:pPr>
              <w:pStyle w:val="TableParagraph"/>
              <w:jc w:val="center"/>
              <w:rPr>
                <w:rFonts w:ascii="仿宋_GB2312" w:eastAsia="仿宋_GB2312" w:hint="eastAsia"/>
                <w:sz w:val="24"/>
              </w:rPr>
            </w:pPr>
            <w:proofErr w:type="spellStart"/>
            <w:r w:rsidRPr="00B664D4">
              <w:rPr>
                <w:rFonts w:ascii="仿宋_GB2312" w:eastAsia="仿宋_GB2312" w:hint="eastAsia"/>
                <w:sz w:val="24"/>
              </w:rPr>
              <w:t>应配数</w:t>
            </w:r>
            <w:proofErr w:type="spellEnd"/>
          </w:p>
        </w:tc>
        <w:tc>
          <w:tcPr>
            <w:tcW w:w="1676" w:type="dxa"/>
            <w:vAlign w:val="center"/>
          </w:tcPr>
          <w:p w:rsidR="005C0E40" w:rsidRPr="00B664D4" w:rsidRDefault="001D7E31" w:rsidP="00B664D4">
            <w:pPr>
              <w:pStyle w:val="TableParagraph"/>
              <w:jc w:val="center"/>
              <w:rPr>
                <w:rFonts w:ascii="仿宋_GB2312" w:eastAsia="仿宋_GB2312" w:hint="eastAsia"/>
                <w:sz w:val="24"/>
              </w:rPr>
            </w:pPr>
            <w:proofErr w:type="spellStart"/>
            <w:r w:rsidRPr="00B664D4">
              <w:rPr>
                <w:rFonts w:ascii="仿宋_GB2312" w:eastAsia="仿宋_GB2312" w:hint="eastAsia"/>
                <w:sz w:val="24"/>
              </w:rPr>
              <w:t>实配数</w:t>
            </w:r>
            <w:proofErr w:type="spellEnd"/>
          </w:p>
        </w:tc>
        <w:tc>
          <w:tcPr>
            <w:tcW w:w="2017" w:type="dxa"/>
            <w:vAlign w:val="center"/>
          </w:tcPr>
          <w:p w:rsidR="005C0E40" w:rsidRPr="00B664D4" w:rsidRDefault="001D7E31" w:rsidP="00B664D4">
            <w:pPr>
              <w:pStyle w:val="TableParagraph"/>
              <w:jc w:val="center"/>
              <w:rPr>
                <w:rFonts w:ascii="仿宋_GB2312" w:eastAsia="仿宋_GB2312" w:hint="eastAsia"/>
                <w:sz w:val="24"/>
              </w:rPr>
            </w:pPr>
            <w:proofErr w:type="spellStart"/>
            <w:r w:rsidRPr="00B664D4">
              <w:rPr>
                <w:rFonts w:ascii="仿宋_GB2312" w:eastAsia="仿宋_GB2312" w:hint="eastAsia"/>
                <w:sz w:val="24"/>
              </w:rPr>
              <w:t>完好数</w:t>
            </w:r>
            <w:proofErr w:type="spellEnd"/>
          </w:p>
        </w:tc>
        <w:tc>
          <w:tcPr>
            <w:tcW w:w="1354" w:type="dxa"/>
            <w:vAlign w:val="center"/>
          </w:tcPr>
          <w:p w:rsidR="005C0E40" w:rsidRPr="00B664D4" w:rsidRDefault="001D7E31" w:rsidP="00B664D4">
            <w:pPr>
              <w:pStyle w:val="TableParagraph"/>
              <w:jc w:val="center"/>
              <w:rPr>
                <w:rFonts w:ascii="仿宋_GB2312" w:eastAsia="仿宋_GB2312" w:hint="eastAsia"/>
                <w:sz w:val="24"/>
              </w:rPr>
            </w:pPr>
            <w:proofErr w:type="spellStart"/>
            <w:r w:rsidRPr="00B664D4">
              <w:rPr>
                <w:rFonts w:ascii="仿宋_GB2312" w:eastAsia="仿宋_GB2312" w:hint="eastAsia"/>
                <w:sz w:val="24"/>
              </w:rPr>
              <w:t>备注</w:t>
            </w:r>
            <w:proofErr w:type="spellEnd"/>
          </w:p>
        </w:tc>
      </w:tr>
      <w:tr w:rsidR="005C0E40" w:rsidRPr="00B664D4" w:rsidTr="00B664D4">
        <w:trPr>
          <w:trHeight w:val="396"/>
        </w:trPr>
        <w:tc>
          <w:tcPr>
            <w:tcW w:w="2106" w:type="dxa"/>
            <w:vMerge w:val="restart"/>
            <w:vAlign w:val="center"/>
          </w:tcPr>
          <w:p w:rsidR="005C0E40" w:rsidRPr="00B664D4" w:rsidRDefault="005C0E40" w:rsidP="00B664D4">
            <w:pPr>
              <w:pStyle w:val="TableParagraph"/>
              <w:jc w:val="center"/>
              <w:rPr>
                <w:rFonts w:ascii="仿宋_GB2312" w:eastAsia="仿宋_GB2312" w:hint="eastAsia"/>
                <w:sz w:val="19"/>
              </w:rPr>
            </w:pPr>
          </w:p>
          <w:p w:rsidR="005C0E40" w:rsidRPr="00B664D4" w:rsidRDefault="001D7E31" w:rsidP="00B664D4">
            <w:pPr>
              <w:pStyle w:val="TableParagraph"/>
              <w:jc w:val="center"/>
              <w:rPr>
                <w:rFonts w:ascii="仿宋_GB2312" w:eastAsia="仿宋_GB2312" w:hint="eastAsia"/>
                <w:sz w:val="24"/>
              </w:rPr>
            </w:pPr>
            <w:proofErr w:type="spellStart"/>
            <w:r w:rsidRPr="00B664D4">
              <w:rPr>
                <w:rFonts w:ascii="仿宋_GB2312" w:eastAsia="仿宋_GB2312" w:hint="eastAsia"/>
                <w:sz w:val="24"/>
              </w:rPr>
              <w:t>主要用能设备</w:t>
            </w:r>
            <w:proofErr w:type="spellEnd"/>
          </w:p>
        </w:tc>
        <w:tc>
          <w:tcPr>
            <w:tcW w:w="990" w:type="dxa"/>
            <w:vAlign w:val="center"/>
          </w:tcPr>
          <w:p w:rsidR="005C0E40" w:rsidRPr="00B664D4" w:rsidRDefault="001D7E31" w:rsidP="00B664D4">
            <w:pPr>
              <w:pStyle w:val="TableParagraph"/>
              <w:jc w:val="center"/>
              <w:rPr>
                <w:rFonts w:ascii="仿宋_GB2312" w:eastAsia="仿宋_GB2312" w:hint="eastAsia"/>
                <w:sz w:val="24"/>
              </w:rPr>
            </w:pPr>
            <w:r w:rsidRPr="00B664D4">
              <w:rPr>
                <w:rFonts w:ascii="仿宋_GB2312" w:eastAsia="仿宋_GB2312" w:hint="eastAsia"/>
                <w:sz w:val="24"/>
              </w:rPr>
              <w:t>1</w:t>
            </w:r>
          </w:p>
        </w:tc>
        <w:tc>
          <w:tcPr>
            <w:tcW w:w="4111" w:type="dxa"/>
            <w:gridSpan w:val="2"/>
            <w:vAlign w:val="center"/>
          </w:tcPr>
          <w:p w:rsidR="005C0E40" w:rsidRPr="00B664D4" w:rsidRDefault="005C0E40" w:rsidP="00B664D4">
            <w:pPr>
              <w:pStyle w:val="TableParagraph"/>
              <w:jc w:val="center"/>
              <w:rPr>
                <w:rFonts w:ascii="仿宋_GB2312" w:eastAsia="仿宋_GB2312" w:hint="eastAsia"/>
                <w:sz w:val="24"/>
              </w:rPr>
            </w:pPr>
          </w:p>
        </w:tc>
        <w:tc>
          <w:tcPr>
            <w:tcW w:w="1731" w:type="dxa"/>
            <w:vAlign w:val="center"/>
          </w:tcPr>
          <w:p w:rsidR="005C0E40" w:rsidRPr="00B664D4" w:rsidRDefault="005C0E40" w:rsidP="00B664D4">
            <w:pPr>
              <w:pStyle w:val="TableParagraph"/>
              <w:jc w:val="center"/>
              <w:rPr>
                <w:rFonts w:ascii="仿宋_GB2312" w:eastAsia="仿宋_GB2312" w:hint="eastAsia"/>
                <w:sz w:val="24"/>
              </w:rPr>
            </w:pPr>
          </w:p>
        </w:tc>
        <w:tc>
          <w:tcPr>
            <w:tcW w:w="1676" w:type="dxa"/>
            <w:vAlign w:val="center"/>
          </w:tcPr>
          <w:p w:rsidR="005C0E40" w:rsidRPr="00B664D4" w:rsidRDefault="005C0E40" w:rsidP="00B664D4">
            <w:pPr>
              <w:pStyle w:val="TableParagraph"/>
              <w:jc w:val="center"/>
              <w:rPr>
                <w:rFonts w:ascii="仿宋_GB2312" w:eastAsia="仿宋_GB2312" w:hint="eastAsia"/>
                <w:sz w:val="24"/>
              </w:rPr>
            </w:pPr>
          </w:p>
        </w:tc>
        <w:tc>
          <w:tcPr>
            <w:tcW w:w="2017" w:type="dxa"/>
            <w:vAlign w:val="center"/>
          </w:tcPr>
          <w:p w:rsidR="005C0E40" w:rsidRPr="00B664D4" w:rsidRDefault="005C0E40" w:rsidP="00B664D4">
            <w:pPr>
              <w:pStyle w:val="TableParagraph"/>
              <w:jc w:val="center"/>
              <w:rPr>
                <w:rFonts w:ascii="仿宋_GB2312" w:eastAsia="仿宋_GB2312" w:hint="eastAsia"/>
                <w:sz w:val="24"/>
              </w:rPr>
            </w:pPr>
          </w:p>
        </w:tc>
        <w:tc>
          <w:tcPr>
            <w:tcW w:w="1354" w:type="dxa"/>
            <w:vAlign w:val="center"/>
          </w:tcPr>
          <w:p w:rsidR="005C0E40" w:rsidRPr="00B664D4" w:rsidRDefault="005C0E40" w:rsidP="00B664D4">
            <w:pPr>
              <w:pStyle w:val="TableParagraph"/>
              <w:jc w:val="center"/>
              <w:rPr>
                <w:rFonts w:ascii="仿宋_GB2312" w:eastAsia="仿宋_GB2312" w:hint="eastAsia"/>
                <w:sz w:val="24"/>
              </w:rPr>
            </w:pPr>
          </w:p>
        </w:tc>
      </w:tr>
      <w:tr w:rsidR="005C0E40" w:rsidRPr="00B664D4" w:rsidTr="00B664D4">
        <w:trPr>
          <w:trHeight w:val="397"/>
        </w:trPr>
        <w:tc>
          <w:tcPr>
            <w:tcW w:w="2106" w:type="dxa"/>
            <w:vMerge/>
            <w:tcBorders>
              <w:top w:val="nil"/>
            </w:tcBorders>
            <w:vAlign w:val="center"/>
          </w:tcPr>
          <w:p w:rsidR="005C0E40" w:rsidRPr="00B664D4" w:rsidRDefault="005C0E40" w:rsidP="00B664D4">
            <w:pPr>
              <w:jc w:val="center"/>
              <w:rPr>
                <w:rFonts w:hint="eastAsia"/>
                <w:sz w:val="2"/>
                <w:szCs w:val="2"/>
              </w:rPr>
            </w:pPr>
          </w:p>
        </w:tc>
        <w:tc>
          <w:tcPr>
            <w:tcW w:w="990" w:type="dxa"/>
            <w:vAlign w:val="center"/>
          </w:tcPr>
          <w:p w:rsidR="005C0E40" w:rsidRPr="00B664D4" w:rsidRDefault="001D7E31" w:rsidP="00B664D4">
            <w:pPr>
              <w:pStyle w:val="TableParagraph"/>
              <w:jc w:val="center"/>
              <w:rPr>
                <w:rFonts w:ascii="仿宋_GB2312" w:eastAsia="仿宋_GB2312" w:hAnsi="Times New Roman" w:hint="eastAsia"/>
                <w:sz w:val="24"/>
              </w:rPr>
            </w:pPr>
            <w:r w:rsidRPr="00B664D4">
              <w:rPr>
                <w:rFonts w:ascii="仿宋_GB2312" w:eastAsia="仿宋_GB2312" w:hAnsi="Times New Roman" w:hint="eastAsia"/>
                <w:sz w:val="24"/>
              </w:rPr>
              <w:t>……</w:t>
            </w:r>
          </w:p>
        </w:tc>
        <w:tc>
          <w:tcPr>
            <w:tcW w:w="4111" w:type="dxa"/>
            <w:gridSpan w:val="2"/>
            <w:vAlign w:val="center"/>
          </w:tcPr>
          <w:p w:rsidR="005C0E40" w:rsidRPr="00B664D4" w:rsidRDefault="005C0E40" w:rsidP="00B664D4">
            <w:pPr>
              <w:pStyle w:val="TableParagraph"/>
              <w:jc w:val="center"/>
              <w:rPr>
                <w:rFonts w:ascii="仿宋_GB2312" w:eastAsia="仿宋_GB2312" w:hint="eastAsia"/>
                <w:sz w:val="24"/>
              </w:rPr>
            </w:pPr>
          </w:p>
        </w:tc>
        <w:tc>
          <w:tcPr>
            <w:tcW w:w="1731" w:type="dxa"/>
            <w:vAlign w:val="center"/>
          </w:tcPr>
          <w:p w:rsidR="005C0E40" w:rsidRPr="00B664D4" w:rsidRDefault="005C0E40" w:rsidP="00B664D4">
            <w:pPr>
              <w:pStyle w:val="TableParagraph"/>
              <w:jc w:val="center"/>
              <w:rPr>
                <w:rFonts w:ascii="仿宋_GB2312" w:eastAsia="仿宋_GB2312" w:hint="eastAsia"/>
                <w:sz w:val="24"/>
              </w:rPr>
            </w:pPr>
          </w:p>
        </w:tc>
        <w:tc>
          <w:tcPr>
            <w:tcW w:w="1676" w:type="dxa"/>
            <w:vAlign w:val="center"/>
          </w:tcPr>
          <w:p w:rsidR="005C0E40" w:rsidRPr="00B664D4" w:rsidRDefault="005C0E40" w:rsidP="00B664D4">
            <w:pPr>
              <w:pStyle w:val="TableParagraph"/>
              <w:jc w:val="center"/>
              <w:rPr>
                <w:rFonts w:ascii="仿宋_GB2312" w:eastAsia="仿宋_GB2312" w:hint="eastAsia"/>
                <w:sz w:val="24"/>
              </w:rPr>
            </w:pPr>
          </w:p>
        </w:tc>
        <w:tc>
          <w:tcPr>
            <w:tcW w:w="2017" w:type="dxa"/>
            <w:vAlign w:val="center"/>
          </w:tcPr>
          <w:p w:rsidR="005C0E40" w:rsidRPr="00B664D4" w:rsidRDefault="005C0E40" w:rsidP="00B664D4">
            <w:pPr>
              <w:pStyle w:val="TableParagraph"/>
              <w:jc w:val="center"/>
              <w:rPr>
                <w:rFonts w:ascii="仿宋_GB2312" w:eastAsia="仿宋_GB2312" w:hint="eastAsia"/>
                <w:sz w:val="24"/>
              </w:rPr>
            </w:pPr>
          </w:p>
        </w:tc>
        <w:tc>
          <w:tcPr>
            <w:tcW w:w="1354" w:type="dxa"/>
            <w:vAlign w:val="center"/>
          </w:tcPr>
          <w:p w:rsidR="005C0E40" w:rsidRPr="00B664D4" w:rsidRDefault="005C0E40" w:rsidP="00B664D4">
            <w:pPr>
              <w:pStyle w:val="TableParagraph"/>
              <w:jc w:val="center"/>
              <w:rPr>
                <w:rFonts w:ascii="仿宋_GB2312" w:eastAsia="仿宋_GB2312" w:hint="eastAsia"/>
                <w:sz w:val="24"/>
              </w:rPr>
            </w:pPr>
          </w:p>
        </w:tc>
      </w:tr>
      <w:tr w:rsidR="005C0E40" w:rsidRPr="00B664D4" w:rsidTr="00B664D4">
        <w:trPr>
          <w:trHeight w:val="397"/>
        </w:trPr>
        <w:tc>
          <w:tcPr>
            <w:tcW w:w="3096" w:type="dxa"/>
            <w:gridSpan w:val="2"/>
            <w:vMerge w:val="restart"/>
            <w:vAlign w:val="center"/>
          </w:tcPr>
          <w:p w:rsidR="005C0E40" w:rsidRPr="00B664D4" w:rsidRDefault="005C0E40" w:rsidP="00B664D4">
            <w:pPr>
              <w:pStyle w:val="TableParagraph"/>
              <w:jc w:val="center"/>
              <w:rPr>
                <w:rFonts w:ascii="仿宋_GB2312" w:eastAsia="仿宋_GB2312" w:hint="eastAsia"/>
                <w:sz w:val="19"/>
              </w:rPr>
            </w:pPr>
          </w:p>
          <w:p w:rsidR="005C0E40" w:rsidRPr="00B664D4" w:rsidRDefault="001D7E31" w:rsidP="00B664D4">
            <w:pPr>
              <w:pStyle w:val="TableParagraph"/>
              <w:jc w:val="center"/>
              <w:rPr>
                <w:rFonts w:ascii="仿宋_GB2312" w:eastAsia="仿宋_GB2312" w:hint="eastAsia"/>
                <w:sz w:val="24"/>
              </w:rPr>
            </w:pPr>
            <w:proofErr w:type="spellStart"/>
            <w:r w:rsidRPr="00B664D4">
              <w:rPr>
                <w:rFonts w:ascii="仿宋_GB2312" w:eastAsia="仿宋_GB2312" w:hint="eastAsia"/>
                <w:sz w:val="24"/>
              </w:rPr>
              <w:t>小计</w:t>
            </w:r>
            <w:proofErr w:type="spellEnd"/>
          </w:p>
        </w:tc>
        <w:tc>
          <w:tcPr>
            <w:tcW w:w="4111" w:type="dxa"/>
            <w:gridSpan w:val="2"/>
            <w:vAlign w:val="center"/>
          </w:tcPr>
          <w:p w:rsidR="005C0E40" w:rsidRPr="00B664D4" w:rsidRDefault="001D7E31" w:rsidP="00B664D4">
            <w:pPr>
              <w:pStyle w:val="TableParagraph"/>
              <w:rPr>
                <w:rFonts w:ascii="仿宋_GB2312" w:eastAsia="仿宋_GB2312" w:hint="eastAsia"/>
                <w:sz w:val="24"/>
              </w:rPr>
            </w:pPr>
            <w:proofErr w:type="spellStart"/>
            <w:r w:rsidRPr="00B664D4">
              <w:rPr>
                <w:rFonts w:ascii="仿宋_GB2312" w:eastAsia="仿宋_GB2312" w:hint="eastAsia"/>
                <w:sz w:val="24"/>
              </w:rPr>
              <w:t>应配数量（台</w:t>
            </w:r>
            <w:proofErr w:type="spellEnd"/>
            <w:r w:rsidRPr="00B664D4">
              <w:rPr>
                <w:rFonts w:ascii="仿宋_GB2312" w:eastAsia="仿宋_GB2312" w:hint="eastAsia"/>
                <w:sz w:val="24"/>
              </w:rPr>
              <w:t>）</w:t>
            </w:r>
          </w:p>
        </w:tc>
        <w:tc>
          <w:tcPr>
            <w:tcW w:w="1731" w:type="dxa"/>
            <w:vAlign w:val="center"/>
          </w:tcPr>
          <w:p w:rsidR="005C0E40" w:rsidRPr="00B664D4" w:rsidRDefault="00B664D4" w:rsidP="00B664D4">
            <w:pPr>
              <w:pStyle w:val="TableParagraph"/>
              <w:jc w:val="center"/>
              <w:rPr>
                <w:rFonts w:ascii="仿宋_GB2312" w:eastAsia="仿宋_GB2312" w:hint="eastAsia"/>
                <w:sz w:val="24"/>
                <w:lang w:eastAsia="zh-CN"/>
              </w:rPr>
            </w:pPr>
            <w:proofErr w:type="spellStart"/>
            <w:r w:rsidRPr="00B664D4">
              <w:rPr>
                <w:rFonts w:ascii="仿宋_GB2312" w:eastAsia="仿宋_GB2312" w:hint="eastAsia"/>
                <w:sz w:val="24"/>
              </w:rPr>
              <w:t>实配数量（台</w:t>
            </w:r>
            <w:proofErr w:type="spellEnd"/>
            <w:r w:rsidRPr="00B664D4">
              <w:rPr>
                <w:rFonts w:ascii="仿宋_GB2312" w:eastAsia="仿宋_GB2312" w:hint="eastAsia"/>
                <w:sz w:val="24"/>
              </w:rPr>
              <w:t>）</w:t>
            </w:r>
          </w:p>
        </w:tc>
        <w:tc>
          <w:tcPr>
            <w:tcW w:w="1676" w:type="dxa"/>
            <w:vAlign w:val="center"/>
          </w:tcPr>
          <w:p w:rsidR="005C0E40" w:rsidRPr="00B664D4" w:rsidRDefault="001D7E31" w:rsidP="00B664D4">
            <w:pPr>
              <w:pStyle w:val="TableParagraph"/>
              <w:jc w:val="center"/>
              <w:rPr>
                <w:rFonts w:ascii="仿宋_GB2312" w:eastAsia="仿宋_GB2312" w:hint="eastAsia"/>
                <w:sz w:val="24"/>
              </w:rPr>
            </w:pPr>
            <w:proofErr w:type="spellStart"/>
            <w:r w:rsidRPr="00B664D4">
              <w:rPr>
                <w:rFonts w:ascii="仿宋_GB2312" w:eastAsia="仿宋_GB2312" w:hint="eastAsia"/>
                <w:spacing w:val="-3"/>
                <w:sz w:val="24"/>
              </w:rPr>
              <w:t>配备率</w:t>
            </w:r>
            <w:proofErr w:type="spellEnd"/>
            <w:r w:rsidRPr="00B664D4">
              <w:rPr>
                <w:rFonts w:ascii="仿宋_GB2312" w:eastAsia="仿宋_GB2312" w:hint="eastAsia"/>
                <w:sz w:val="24"/>
              </w:rPr>
              <w:t>（%）</w:t>
            </w:r>
          </w:p>
        </w:tc>
        <w:tc>
          <w:tcPr>
            <w:tcW w:w="3371" w:type="dxa"/>
            <w:gridSpan w:val="2"/>
            <w:vAlign w:val="center"/>
          </w:tcPr>
          <w:p w:rsidR="005C0E40" w:rsidRPr="00B664D4" w:rsidRDefault="001D7E31" w:rsidP="00B664D4">
            <w:pPr>
              <w:pStyle w:val="TableParagraph"/>
              <w:jc w:val="center"/>
              <w:rPr>
                <w:rFonts w:ascii="仿宋_GB2312" w:eastAsia="仿宋_GB2312" w:hint="eastAsia"/>
                <w:sz w:val="24"/>
              </w:rPr>
            </w:pPr>
            <w:proofErr w:type="spellStart"/>
            <w:r w:rsidRPr="00B664D4">
              <w:rPr>
                <w:rFonts w:ascii="仿宋_GB2312" w:eastAsia="仿宋_GB2312" w:hint="eastAsia"/>
                <w:sz w:val="24"/>
              </w:rPr>
              <w:t>完好率</w:t>
            </w:r>
            <w:proofErr w:type="spellEnd"/>
            <w:r w:rsidRPr="00B664D4">
              <w:rPr>
                <w:rFonts w:ascii="仿宋_GB2312" w:eastAsia="仿宋_GB2312" w:hint="eastAsia"/>
                <w:sz w:val="24"/>
              </w:rPr>
              <w:t>（%）</w:t>
            </w:r>
          </w:p>
        </w:tc>
      </w:tr>
      <w:tr w:rsidR="005C0E40" w:rsidRPr="00B664D4" w:rsidTr="00B664D4">
        <w:trPr>
          <w:trHeight w:val="396"/>
        </w:trPr>
        <w:tc>
          <w:tcPr>
            <w:tcW w:w="3096" w:type="dxa"/>
            <w:gridSpan w:val="2"/>
            <w:vMerge/>
            <w:tcBorders>
              <w:top w:val="nil"/>
            </w:tcBorders>
            <w:vAlign w:val="center"/>
          </w:tcPr>
          <w:p w:rsidR="005C0E40" w:rsidRPr="00B664D4" w:rsidRDefault="005C0E40" w:rsidP="00B664D4">
            <w:pPr>
              <w:jc w:val="center"/>
              <w:rPr>
                <w:rFonts w:hint="eastAsia"/>
                <w:sz w:val="2"/>
                <w:szCs w:val="2"/>
              </w:rPr>
            </w:pPr>
          </w:p>
        </w:tc>
        <w:tc>
          <w:tcPr>
            <w:tcW w:w="4111" w:type="dxa"/>
            <w:gridSpan w:val="2"/>
            <w:vAlign w:val="center"/>
          </w:tcPr>
          <w:p w:rsidR="005C0E40" w:rsidRPr="00B664D4" w:rsidRDefault="005C0E40" w:rsidP="00B664D4">
            <w:pPr>
              <w:pStyle w:val="TableParagraph"/>
              <w:jc w:val="center"/>
              <w:rPr>
                <w:rFonts w:ascii="仿宋_GB2312" w:eastAsia="仿宋_GB2312" w:hint="eastAsia"/>
                <w:sz w:val="24"/>
              </w:rPr>
            </w:pPr>
          </w:p>
        </w:tc>
        <w:tc>
          <w:tcPr>
            <w:tcW w:w="1731" w:type="dxa"/>
            <w:vAlign w:val="center"/>
          </w:tcPr>
          <w:p w:rsidR="005C0E40" w:rsidRPr="00B664D4" w:rsidRDefault="005C0E40" w:rsidP="00B664D4">
            <w:pPr>
              <w:pStyle w:val="TableParagraph"/>
              <w:jc w:val="center"/>
              <w:rPr>
                <w:rFonts w:ascii="仿宋_GB2312" w:eastAsia="仿宋_GB2312" w:hint="eastAsia"/>
                <w:sz w:val="24"/>
              </w:rPr>
            </w:pPr>
          </w:p>
        </w:tc>
        <w:tc>
          <w:tcPr>
            <w:tcW w:w="1676" w:type="dxa"/>
            <w:vAlign w:val="center"/>
          </w:tcPr>
          <w:p w:rsidR="005C0E40" w:rsidRPr="00B664D4" w:rsidRDefault="005C0E40" w:rsidP="00B664D4">
            <w:pPr>
              <w:pStyle w:val="TableParagraph"/>
              <w:jc w:val="center"/>
              <w:rPr>
                <w:rFonts w:ascii="仿宋_GB2312" w:eastAsia="仿宋_GB2312" w:hint="eastAsia"/>
                <w:sz w:val="24"/>
              </w:rPr>
            </w:pPr>
          </w:p>
        </w:tc>
        <w:tc>
          <w:tcPr>
            <w:tcW w:w="3371" w:type="dxa"/>
            <w:gridSpan w:val="2"/>
            <w:vAlign w:val="center"/>
          </w:tcPr>
          <w:p w:rsidR="005C0E40" w:rsidRPr="00B664D4" w:rsidRDefault="005C0E40" w:rsidP="00B664D4">
            <w:pPr>
              <w:pStyle w:val="TableParagraph"/>
              <w:jc w:val="center"/>
              <w:rPr>
                <w:rFonts w:ascii="仿宋_GB2312" w:eastAsia="仿宋_GB2312" w:hint="eastAsia"/>
                <w:sz w:val="24"/>
              </w:rPr>
            </w:pPr>
          </w:p>
        </w:tc>
      </w:tr>
    </w:tbl>
    <w:p w:rsidR="005C0E40" w:rsidRPr="00B664D4" w:rsidRDefault="001D7E31">
      <w:pPr>
        <w:spacing w:before="78"/>
        <w:ind w:right="1139"/>
        <w:jc w:val="right"/>
        <w:rPr>
          <w:rFonts w:hint="eastAsia"/>
          <w:sz w:val="21"/>
        </w:rPr>
      </w:pPr>
      <w:r w:rsidRPr="00B664D4">
        <w:rPr>
          <w:rFonts w:hint="eastAsia"/>
          <w:w w:val="95"/>
          <w:sz w:val="21"/>
        </w:rPr>
        <w:t>（</w:t>
      </w:r>
      <w:proofErr w:type="spellStart"/>
      <w:r w:rsidRPr="00B664D4">
        <w:rPr>
          <w:rFonts w:hint="eastAsia"/>
          <w:w w:val="95"/>
          <w:sz w:val="21"/>
        </w:rPr>
        <w:t>接下页</w:t>
      </w:r>
      <w:proofErr w:type="spellEnd"/>
      <w:r w:rsidRPr="00B664D4">
        <w:rPr>
          <w:rFonts w:hint="eastAsia"/>
          <w:w w:val="95"/>
          <w:sz w:val="21"/>
        </w:rPr>
        <w:t>）</w:t>
      </w:r>
    </w:p>
    <w:p w:rsidR="005C0E40" w:rsidRDefault="005C0E40" w:rsidP="00B664D4">
      <w:pPr>
        <w:ind w:right="105"/>
        <w:jc w:val="right"/>
        <w:rPr>
          <w:rFonts w:ascii="仿宋" w:eastAsia="仿宋" w:hint="eastAsia"/>
          <w:sz w:val="21"/>
          <w:lang w:eastAsia="zh-CN"/>
        </w:rPr>
        <w:sectPr w:rsidR="005C0E40">
          <w:pgSz w:w="16840" w:h="11910" w:orient="landscape"/>
          <w:pgMar w:top="1100" w:right="720" w:bottom="1160" w:left="720" w:header="0" w:footer="975" w:gutter="0"/>
          <w:cols w:space="720"/>
        </w:sectPr>
      </w:pPr>
    </w:p>
    <w:p w:rsidR="005C0E40" w:rsidRDefault="001D7E31">
      <w:pPr>
        <w:ind w:left="1140"/>
        <w:rPr>
          <w:rFonts w:ascii="仿宋" w:eastAsia="仿宋"/>
          <w:sz w:val="24"/>
        </w:rPr>
      </w:pPr>
      <w:r>
        <w:rPr>
          <w:rFonts w:ascii="仿宋" w:eastAsia="仿宋" w:hint="eastAsia"/>
          <w:sz w:val="24"/>
        </w:rPr>
        <w:lastRenderedPageBreak/>
        <w:t>（</w:t>
      </w:r>
      <w:proofErr w:type="spellStart"/>
      <w:r>
        <w:rPr>
          <w:rFonts w:ascii="仿宋" w:eastAsia="仿宋" w:hint="eastAsia"/>
          <w:sz w:val="24"/>
        </w:rPr>
        <w:t>续上页</w:t>
      </w:r>
      <w:proofErr w:type="spellEnd"/>
      <w:r>
        <w:rPr>
          <w:rFonts w:ascii="仿宋" w:eastAsia="仿宋" w:hint="eastAsia"/>
          <w:sz w:val="24"/>
        </w:rPr>
        <w:t>）</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96"/>
        <w:gridCol w:w="7518"/>
        <w:gridCol w:w="3371"/>
      </w:tblGrid>
      <w:tr w:rsidR="00B664D4" w:rsidTr="00F6746E">
        <w:trPr>
          <w:trHeight w:val="453"/>
          <w:jc w:val="center"/>
        </w:trPr>
        <w:tc>
          <w:tcPr>
            <w:tcW w:w="3096" w:type="dxa"/>
            <w:vAlign w:val="center"/>
          </w:tcPr>
          <w:p w:rsidR="00B664D4" w:rsidRPr="00B664D4" w:rsidRDefault="00B664D4" w:rsidP="00F6746E">
            <w:pPr>
              <w:pStyle w:val="TableParagraph"/>
              <w:jc w:val="center"/>
              <w:rPr>
                <w:rFonts w:ascii="仿宋_GB2312" w:eastAsia="仿宋_GB2312" w:hint="eastAsia"/>
                <w:sz w:val="24"/>
              </w:rPr>
            </w:pPr>
            <w:proofErr w:type="spellStart"/>
            <w:r w:rsidRPr="00B664D4">
              <w:rPr>
                <w:rFonts w:ascii="仿宋_GB2312" w:eastAsia="仿宋_GB2312" w:hint="eastAsia"/>
                <w:sz w:val="24"/>
              </w:rPr>
              <w:t>项目</w:t>
            </w:r>
            <w:proofErr w:type="spellEnd"/>
          </w:p>
        </w:tc>
        <w:tc>
          <w:tcPr>
            <w:tcW w:w="7518" w:type="dxa"/>
            <w:vAlign w:val="center"/>
          </w:tcPr>
          <w:p w:rsidR="00B664D4" w:rsidRPr="00B664D4" w:rsidRDefault="00B664D4" w:rsidP="00F6746E">
            <w:pPr>
              <w:pStyle w:val="TableParagraph"/>
              <w:jc w:val="center"/>
              <w:rPr>
                <w:rFonts w:ascii="仿宋_GB2312" w:eastAsia="仿宋_GB2312" w:hint="eastAsia"/>
                <w:sz w:val="24"/>
              </w:rPr>
            </w:pPr>
            <w:proofErr w:type="spellStart"/>
            <w:r w:rsidRPr="00B664D4">
              <w:rPr>
                <w:rFonts w:ascii="仿宋_GB2312" w:eastAsia="仿宋_GB2312" w:hint="eastAsia"/>
                <w:sz w:val="24"/>
              </w:rPr>
              <w:t>要求</w:t>
            </w:r>
            <w:proofErr w:type="spellEnd"/>
          </w:p>
        </w:tc>
        <w:tc>
          <w:tcPr>
            <w:tcW w:w="3371" w:type="dxa"/>
            <w:vAlign w:val="center"/>
          </w:tcPr>
          <w:p w:rsidR="00B664D4" w:rsidRPr="00B664D4" w:rsidRDefault="00B664D4" w:rsidP="00F6746E">
            <w:pPr>
              <w:pStyle w:val="TableParagraph"/>
              <w:jc w:val="center"/>
              <w:rPr>
                <w:rFonts w:ascii="仿宋_GB2312" w:eastAsia="仿宋_GB2312" w:hint="eastAsia"/>
                <w:sz w:val="24"/>
              </w:rPr>
            </w:pPr>
            <w:proofErr w:type="spellStart"/>
            <w:r w:rsidRPr="00B664D4">
              <w:rPr>
                <w:rFonts w:ascii="仿宋_GB2312" w:eastAsia="仿宋_GB2312" w:hint="eastAsia"/>
                <w:sz w:val="24"/>
              </w:rPr>
              <w:t>是或否</w:t>
            </w:r>
            <w:proofErr w:type="spellEnd"/>
          </w:p>
        </w:tc>
      </w:tr>
      <w:tr w:rsidR="00B664D4" w:rsidTr="00F6746E">
        <w:trPr>
          <w:trHeight w:val="454"/>
          <w:jc w:val="center"/>
        </w:trPr>
        <w:tc>
          <w:tcPr>
            <w:tcW w:w="3096" w:type="dxa"/>
            <w:vAlign w:val="center"/>
          </w:tcPr>
          <w:p w:rsidR="00B664D4" w:rsidRPr="00B664D4" w:rsidRDefault="00B664D4" w:rsidP="00F6746E">
            <w:pPr>
              <w:pStyle w:val="TableParagraph"/>
              <w:jc w:val="center"/>
              <w:rPr>
                <w:rFonts w:ascii="仿宋_GB2312" w:eastAsia="仿宋_GB2312" w:hint="eastAsia"/>
                <w:sz w:val="24"/>
              </w:rPr>
            </w:pPr>
            <w:proofErr w:type="spellStart"/>
            <w:r w:rsidRPr="00B664D4">
              <w:rPr>
                <w:rFonts w:ascii="仿宋_GB2312" w:eastAsia="仿宋_GB2312" w:hint="eastAsia"/>
                <w:sz w:val="24"/>
              </w:rPr>
              <w:t>能源计量制度</w:t>
            </w:r>
            <w:proofErr w:type="spellEnd"/>
          </w:p>
        </w:tc>
        <w:tc>
          <w:tcPr>
            <w:tcW w:w="7518" w:type="dxa"/>
            <w:vAlign w:val="center"/>
          </w:tcPr>
          <w:p w:rsidR="00B664D4" w:rsidRPr="00B664D4" w:rsidRDefault="00B664D4" w:rsidP="00F6746E">
            <w:pPr>
              <w:pStyle w:val="TableParagraph"/>
              <w:jc w:val="center"/>
              <w:rPr>
                <w:rFonts w:ascii="仿宋_GB2312" w:eastAsia="仿宋_GB2312" w:hint="eastAsia"/>
                <w:sz w:val="24"/>
                <w:lang w:eastAsia="zh-CN"/>
              </w:rPr>
            </w:pPr>
            <w:r w:rsidRPr="00B664D4">
              <w:rPr>
                <w:rFonts w:ascii="仿宋_GB2312" w:eastAsia="仿宋_GB2312" w:hint="eastAsia"/>
                <w:sz w:val="24"/>
                <w:lang w:eastAsia="zh-CN"/>
              </w:rPr>
              <w:t>是否建立能源计量管理体系，并形成文件</w:t>
            </w:r>
          </w:p>
        </w:tc>
        <w:tc>
          <w:tcPr>
            <w:tcW w:w="3371" w:type="dxa"/>
            <w:vAlign w:val="center"/>
          </w:tcPr>
          <w:p w:rsidR="00B664D4" w:rsidRPr="00B664D4" w:rsidRDefault="00B664D4" w:rsidP="00F6746E">
            <w:pPr>
              <w:pStyle w:val="TableParagraph"/>
              <w:jc w:val="center"/>
              <w:rPr>
                <w:rFonts w:ascii="仿宋_GB2312" w:eastAsia="仿宋_GB2312" w:hint="eastAsia"/>
                <w:lang w:eastAsia="zh-CN"/>
              </w:rPr>
            </w:pPr>
          </w:p>
        </w:tc>
      </w:tr>
      <w:tr w:rsidR="00B664D4" w:rsidTr="00F6746E">
        <w:trPr>
          <w:trHeight w:val="453"/>
          <w:jc w:val="center"/>
        </w:trPr>
        <w:tc>
          <w:tcPr>
            <w:tcW w:w="3096" w:type="dxa"/>
            <w:vMerge w:val="restart"/>
            <w:vAlign w:val="center"/>
          </w:tcPr>
          <w:p w:rsidR="00B664D4" w:rsidRPr="00B664D4" w:rsidRDefault="00B664D4" w:rsidP="00F6746E">
            <w:pPr>
              <w:pStyle w:val="TableParagraph"/>
              <w:jc w:val="center"/>
              <w:rPr>
                <w:rFonts w:ascii="仿宋_GB2312" w:eastAsia="仿宋_GB2312" w:hint="eastAsia"/>
                <w:sz w:val="24"/>
              </w:rPr>
            </w:pPr>
            <w:proofErr w:type="spellStart"/>
            <w:r w:rsidRPr="00B664D4">
              <w:rPr>
                <w:rFonts w:ascii="仿宋_GB2312" w:eastAsia="仿宋_GB2312" w:hint="eastAsia"/>
                <w:sz w:val="24"/>
              </w:rPr>
              <w:t>能源计量人员</w:t>
            </w:r>
            <w:proofErr w:type="spellEnd"/>
          </w:p>
        </w:tc>
        <w:tc>
          <w:tcPr>
            <w:tcW w:w="7518" w:type="dxa"/>
            <w:vAlign w:val="center"/>
          </w:tcPr>
          <w:p w:rsidR="00B664D4" w:rsidRPr="00B664D4" w:rsidRDefault="00B664D4" w:rsidP="00F6746E">
            <w:pPr>
              <w:pStyle w:val="TableParagraph"/>
              <w:jc w:val="center"/>
              <w:rPr>
                <w:rFonts w:ascii="仿宋_GB2312" w:eastAsia="仿宋_GB2312" w:hint="eastAsia"/>
                <w:sz w:val="24"/>
                <w:lang w:eastAsia="zh-CN"/>
              </w:rPr>
            </w:pPr>
            <w:r w:rsidRPr="00B664D4">
              <w:rPr>
                <w:rFonts w:ascii="仿宋_GB2312" w:eastAsia="仿宋_GB2312" w:hint="eastAsia"/>
                <w:sz w:val="24"/>
                <w:lang w:eastAsia="zh-CN"/>
              </w:rPr>
              <w:t>是否有专人负责能源计量器具的管理</w:t>
            </w:r>
          </w:p>
        </w:tc>
        <w:tc>
          <w:tcPr>
            <w:tcW w:w="3371" w:type="dxa"/>
            <w:vAlign w:val="center"/>
          </w:tcPr>
          <w:p w:rsidR="00B664D4" w:rsidRPr="00B664D4" w:rsidRDefault="00B664D4" w:rsidP="00F6746E">
            <w:pPr>
              <w:pStyle w:val="TableParagraph"/>
              <w:jc w:val="center"/>
              <w:rPr>
                <w:rFonts w:ascii="仿宋_GB2312" w:eastAsia="仿宋_GB2312" w:hint="eastAsia"/>
                <w:lang w:eastAsia="zh-CN"/>
              </w:rPr>
            </w:pPr>
          </w:p>
        </w:tc>
      </w:tr>
      <w:tr w:rsidR="00B664D4" w:rsidTr="00F6746E">
        <w:trPr>
          <w:trHeight w:val="453"/>
          <w:jc w:val="center"/>
        </w:trPr>
        <w:tc>
          <w:tcPr>
            <w:tcW w:w="3096" w:type="dxa"/>
            <w:vMerge/>
            <w:tcBorders>
              <w:top w:val="nil"/>
            </w:tcBorders>
            <w:vAlign w:val="center"/>
          </w:tcPr>
          <w:p w:rsidR="00B664D4" w:rsidRPr="00B664D4" w:rsidRDefault="00B664D4" w:rsidP="00F6746E">
            <w:pPr>
              <w:jc w:val="center"/>
              <w:rPr>
                <w:rFonts w:hint="eastAsia"/>
                <w:sz w:val="2"/>
                <w:szCs w:val="2"/>
                <w:lang w:eastAsia="zh-CN"/>
              </w:rPr>
            </w:pPr>
          </w:p>
        </w:tc>
        <w:tc>
          <w:tcPr>
            <w:tcW w:w="7518" w:type="dxa"/>
            <w:vAlign w:val="center"/>
          </w:tcPr>
          <w:p w:rsidR="00B664D4" w:rsidRPr="00B664D4" w:rsidRDefault="00B664D4" w:rsidP="00F6746E">
            <w:pPr>
              <w:pStyle w:val="TableParagraph"/>
              <w:jc w:val="center"/>
              <w:rPr>
                <w:rFonts w:ascii="仿宋_GB2312" w:eastAsia="仿宋_GB2312" w:hint="eastAsia"/>
                <w:sz w:val="24"/>
                <w:lang w:eastAsia="zh-CN"/>
              </w:rPr>
            </w:pPr>
            <w:r w:rsidRPr="00B664D4">
              <w:rPr>
                <w:rFonts w:ascii="仿宋_GB2312" w:eastAsia="仿宋_GB2312" w:hint="eastAsia"/>
                <w:sz w:val="24"/>
                <w:lang w:eastAsia="zh-CN"/>
              </w:rPr>
              <w:t>是否有专人负责主要次级用能单位和主要用能设备能源计量器具的管理</w:t>
            </w:r>
          </w:p>
        </w:tc>
        <w:tc>
          <w:tcPr>
            <w:tcW w:w="3371" w:type="dxa"/>
            <w:vAlign w:val="center"/>
          </w:tcPr>
          <w:p w:rsidR="00B664D4" w:rsidRPr="00B664D4" w:rsidRDefault="00B664D4" w:rsidP="00F6746E">
            <w:pPr>
              <w:pStyle w:val="TableParagraph"/>
              <w:jc w:val="center"/>
              <w:rPr>
                <w:rFonts w:ascii="仿宋_GB2312" w:eastAsia="仿宋_GB2312" w:hint="eastAsia"/>
                <w:lang w:eastAsia="zh-CN"/>
              </w:rPr>
            </w:pPr>
          </w:p>
        </w:tc>
      </w:tr>
      <w:tr w:rsidR="00B664D4" w:rsidTr="00F6746E">
        <w:trPr>
          <w:trHeight w:val="454"/>
          <w:jc w:val="center"/>
        </w:trPr>
        <w:tc>
          <w:tcPr>
            <w:tcW w:w="3096" w:type="dxa"/>
            <w:vMerge w:val="restart"/>
            <w:vAlign w:val="center"/>
          </w:tcPr>
          <w:p w:rsidR="00B664D4" w:rsidRPr="00B664D4" w:rsidRDefault="00B664D4" w:rsidP="00F6746E">
            <w:pPr>
              <w:pStyle w:val="TableParagraph"/>
              <w:jc w:val="center"/>
              <w:rPr>
                <w:rFonts w:ascii="仿宋_GB2312" w:eastAsia="仿宋_GB2312" w:hint="eastAsia"/>
                <w:sz w:val="24"/>
              </w:rPr>
            </w:pPr>
            <w:proofErr w:type="spellStart"/>
            <w:r w:rsidRPr="00B664D4">
              <w:rPr>
                <w:rFonts w:ascii="仿宋_GB2312" w:eastAsia="仿宋_GB2312" w:hint="eastAsia"/>
                <w:sz w:val="24"/>
              </w:rPr>
              <w:t>能源计量器具</w:t>
            </w:r>
            <w:proofErr w:type="spellEnd"/>
          </w:p>
        </w:tc>
        <w:tc>
          <w:tcPr>
            <w:tcW w:w="7518" w:type="dxa"/>
            <w:vAlign w:val="center"/>
          </w:tcPr>
          <w:p w:rsidR="00B664D4" w:rsidRPr="00B664D4" w:rsidRDefault="00B664D4" w:rsidP="00F6746E">
            <w:pPr>
              <w:pStyle w:val="TableParagraph"/>
              <w:jc w:val="center"/>
              <w:rPr>
                <w:rFonts w:ascii="仿宋_GB2312" w:eastAsia="仿宋_GB2312" w:hint="eastAsia"/>
                <w:sz w:val="24"/>
                <w:lang w:eastAsia="zh-CN"/>
              </w:rPr>
            </w:pPr>
            <w:r w:rsidRPr="00B664D4">
              <w:rPr>
                <w:rFonts w:ascii="仿宋_GB2312" w:eastAsia="仿宋_GB2312" w:hint="eastAsia"/>
                <w:sz w:val="24"/>
                <w:lang w:eastAsia="zh-CN"/>
              </w:rPr>
              <w:t>是否有完整的能源计量器具一览表</w:t>
            </w:r>
          </w:p>
        </w:tc>
        <w:tc>
          <w:tcPr>
            <w:tcW w:w="3371" w:type="dxa"/>
            <w:vAlign w:val="center"/>
          </w:tcPr>
          <w:p w:rsidR="00B664D4" w:rsidRPr="00B664D4" w:rsidRDefault="00B664D4" w:rsidP="00F6746E">
            <w:pPr>
              <w:pStyle w:val="TableParagraph"/>
              <w:jc w:val="center"/>
              <w:rPr>
                <w:rFonts w:ascii="仿宋_GB2312" w:eastAsia="仿宋_GB2312" w:hint="eastAsia"/>
                <w:lang w:eastAsia="zh-CN"/>
              </w:rPr>
            </w:pPr>
          </w:p>
        </w:tc>
      </w:tr>
      <w:tr w:rsidR="00B664D4" w:rsidTr="00F6746E">
        <w:trPr>
          <w:trHeight w:val="453"/>
          <w:jc w:val="center"/>
        </w:trPr>
        <w:tc>
          <w:tcPr>
            <w:tcW w:w="3096" w:type="dxa"/>
            <w:vMerge/>
            <w:tcBorders>
              <w:top w:val="nil"/>
            </w:tcBorders>
            <w:vAlign w:val="center"/>
          </w:tcPr>
          <w:p w:rsidR="00B664D4" w:rsidRPr="00B664D4" w:rsidRDefault="00B664D4" w:rsidP="00F6746E">
            <w:pPr>
              <w:jc w:val="center"/>
              <w:rPr>
                <w:rFonts w:hint="eastAsia"/>
                <w:sz w:val="2"/>
                <w:szCs w:val="2"/>
                <w:lang w:eastAsia="zh-CN"/>
              </w:rPr>
            </w:pPr>
          </w:p>
        </w:tc>
        <w:tc>
          <w:tcPr>
            <w:tcW w:w="7518" w:type="dxa"/>
            <w:vAlign w:val="center"/>
          </w:tcPr>
          <w:p w:rsidR="00B664D4" w:rsidRPr="00B664D4" w:rsidRDefault="00B664D4" w:rsidP="00F6746E">
            <w:pPr>
              <w:pStyle w:val="TableParagraph"/>
              <w:jc w:val="center"/>
              <w:rPr>
                <w:rFonts w:ascii="仿宋_GB2312" w:eastAsia="仿宋_GB2312" w:hint="eastAsia"/>
                <w:sz w:val="24"/>
                <w:lang w:eastAsia="zh-CN"/>
              </w:rPr>
            </w:pPr>
            <w:r w:rsidRPr="00B664D4">
              <w:rPr>
                <w:rFonts w:ascii="仿宋_GB2312" w:eastAsia="仿宋_GB2312" w:hint="eastAsia"/>
                <w:sz w:val="24"/>
                <w:lang w:eastAsia="zh-CN"/>
              </w:rPr>
              <w:t>是否建立符合规定的能源计量器具档案</w:t>
            </w:r>
          </w:p>
        </w:tc>
        <w:tc>
          <w:tcPr>
            <w:tcW w:w="3371" w:type="dxa"/>
            <w:vAlign w:val="center"/>
          </w:tcPr>
          <w:p w:rsidR="00B664D4" w:rsidRPr="00B664D4" w:rsidRDefault="00B664D4" w:rsidP="00F6746E">
            <w:pPr>
              <w:pStyle w:val="TableParagraph"/>
              <w:jc w:val="center"/>
              <w:rPr>
                <w:rFonts w:ascii="仿宋_GB2312" w:eastAsia="仿宋_GB2312" w:hint="eastAsia"/>
                <w:lang w:eastAsia="zh-CN"/>
              </w:rPr>
            </w:pPr>
          </w:p>
        </w:tc>
      </w:tr>
      <w:tr w:rsidR="00B664D4" w:rsidTr="00F6746E">
        <w:trPr>
          <w:trHeight w:val="454"/>
          <w:jc w:val="center"/>
        </w:trPr>
        <w:tc>
          <w:tcPr>
            <w:tcW w:w="3096" w:type="dxa"/>
            <w:vMerge w:val="restart"/>
            <w:vAlign w:val="center"/>
          </w:tcPr>
          <w:p w:rsidR="00B664D4" w:rsidRPr="00B664D4" w:rsidRDefault="00B664D4" w:rsidP="00F6746E">
            <w:pPr>
              <w:pStyle w:val="TableParagraph"/>
              <w:jc w:val="center"/>
              <w:rPr>
                <w:rFonts w:ascii="仿宋_GB2312" w:eastAsia="仿宋_GB2312" w:hint="eastAsia"/>
                <w:sz w:val="24"/>
              </w:rPr>
            </w:pPr>
            <w:proofErr w:type="spellStart"/>
            <w:r w:rsidRPr="00B664D4">
              <w:rPr>
                <w:rFonts w:ascii="仿宋_GB2312" w:eastAsia="仿宋_GB2312" w:hint="eastAsia"/>
                <w:sz w:val="24"/>
              </w:rPr>
              <w:t>能源计量数据</w:t>
            </w:r>
            <w:proofErr w:type="spellEnd"/>
          </w:p>
        </w:tc>
        <w:tc>
          <w:tcPr>
            <w:tcW w:w="7518" w:type="dxa"/>
            <w:vAlign w:val="center"/>
          </w:tcPr>
          <w:p w:rsidR="00B664D4" w:rsidRPr="00B664D4" w:rsidRDefault="00B664D4" w:rsidP="00F6746E">
            <w:pPr>
              <w:pStyle w:val="TableParagraph"/>
              <w:jc w:val="center"/>
              <w:rPr>
                <w:rFonts w:ascii="仿宋_GB2312" w:eastAsia="仿宋_GB2312" w:hint="eastAsia"/>
                <w:sz w:val="24"/>
                <w:lang w:eastAsia="zh-CN"/>
              </w:rPr>
            </w:pPr>
            <w:r w:rsidRPr="00B664D4">
              <w:rPr>
                <w:rFonts w:ascii="仿宋_GB2312" w:eastAsia="仿宋_GB2312" w:hint="eastAsia"/>
                <w:sz w:val="24"/>
                <w:lang w:eastAsia="zh-CN"/>
              </w:rPr>
              <w:t>是否建立能源统计报表制度</w:t>
            </w:r>
          </w:p>
        </w:tc>
        <w:tc>
          <w:tcPr>
            <w:tcW w:w="3371" w:type="dxa"/>
            <w:vAlign w:val="center"/>
          </w:tcPr>
          <w:p w:rsidR="00B664D4" w:rsidRPr="00B664D4" w:rsidRDefault="00B664D4" w:rsidP="00F6746E">
            <w:pPr>
              <w:pStyle w:val="TableParagraph"/>
              <w:jc w:val="center"/>
              <w:rPr>
                <w:rFonts w:ascii="仿宋_GB2312" w:eastAsia="仿宋_GB2312" w:hint="eastAsia"/>
                <w:lang w:eastAsia="zh-CN"/>
              </w:rPr>
            </w:pPr>
          </w:p>
        </w:tc>
      </w:tr>
      <w:tr w:rsidR="00B664D4" w:rsidTr="00F6746E">
        <w:trPr>
          <w:trHeight w:val="453"/>
          <w:jc w:val="center"/>
        </w:trPr>
        <w:tc>
          <w:tcPr>
            <w:tcW w:w="3096" w:type="dxa"/>
            <w:vMerge/>
            <w:tcBorders>
              <w:top w:val="nil"/>
            </w:tcBorders>
            <w:vAlign w:val="center"/>
          </w:tcPr>
          <w:p w:rsidR="00B664D4" w:rsidRPr="00B664D4" w:rsidRDefault="00B664D4" w:rsidP="00F6746E">
            <w:pPr>
              <w:jc w:val="center"/>
              <w:rPr>
                <w:rFonts w:hint="eastAsia"/>
                <w:sz w:val="2"/>
                <w:szCs w:val="2"/>
                <w:lang w:eastAsia="zh-CN"/>
              </w:rPr>
            </w:pPr>
          </w:p>
        </w:tc>
        <w:tc>
          <w:tcPr>
            <w:tcW w:w="7518" w:type="dxa"/>
            <w:vAlign w:val="center"/>
          </w:tcPr>
          <w:p w:rsidR="00B664D4" w:rsidRPr="00B664D4" w:rsidRDefault="00B664D4" w:rsidP="00F6746E">
            <w:pPr>
              <w:pStyle w:val="TableParagraph"/>
              <w:jc w:val="center"/>
              <w:rPr>
                <w:rFonts w:ascii="仿宋_GB2312" w:eastAsia="仿宋_GB2312" w:hint="eastAsia"/>
                <w:sz w:val="24"/>
                <w:lang w:eastAsia="zh-CN"/>
              </w:rPr>
            </w:pPr>
            <w:r w:rsidRPr="00B664D4">
              <w:rPr>
                <w:rFonts w:ascii="仿宋_GB2312" w:eastAsia="仿宋_GB2312" w:hint="eastAsia"/>
                <w:sz w:val="24"/>
                <w:lang w:eastAsia="zh-CN"/>
              </w:rPr>
              <w:t>是否有用于能源计量数据记录的标准表格样式</w:t>
            </w:r>
          </w:p>
        </w:tc>
        <w:tc>
          <w:tcPr>
            <w:tcW w:w="3371" w:type="dxa"/>
            <w:vAlign w:val="center"/>
          </w:tcPr>
          <w:p w:rsidR="00B664D4" w:rsidRPr="00B664D4" w:rsidRDefault="00B664D4" w:rsidP="00F6746E">
            <w:pPr>
              <w:pStyle w:val="TableParagraph"/>
              <w:jc w:val="center"/>
              <w:rPr>
                <w:rFonts w:ascii="仿宋_GB2312" w:eastAsia="仿宋_GB2312" w:hint="eastAsia"/>
                <w:lang w:eastAsia="zh-CN"/>
              </w:rPr>
            </w:pPr>
          </w:p>
        </w:tc>
      </w:tr>
      <w:tr w:rsidR="00B664D4" w:rsidTr="00F6746E">
        <w:trPr>
          <w:trHeight w:val="453"/>
          <w:jc w:val="center"/>
        </w:trPr>
        <w:tc>
          <w:tcPr>
            <w:tcW w:w="3096" w:type="dxa"/>
            <w:vMerge/>
            <w:tcBorders>
              <w:top w:val="nil"/>
            </w:tcBorders>
            <w:vAlign w:val="center"/>
          </w:tcPr>
          <w:p w:rsidR="00B664D4" w:rsidRPr="00B664D4" w:rsidRDefault="00B664D4" w:rsidP="00F6746E">
            <w:pPr>
              <w:jc w:val="center"/>
              <w:rPr>
                <w:rFonts w:hint="eastAsia"/>
                <w:sz w:val="2"/>
                <w:szCs w:val="2"/>
                <w:lang w:eastAsia="zh-CN"/>
              </w:rPr>
            </w:pPr>
          </w:p>
        </w:tc>
        <w:tc>
          <w:tcPr>
            <w:tcW w:w="7518" w:type="dxa"/>
            <w:vAlign w:val="center"/>
          </w:tcPr>
          <w:p w:rsidR="00B664D4" w:rsidRPr="00B664D4" w:rsidRDefault="00B664D4" w:rsidP="00F6746E">
            <w:pPr>
              <w:pStyle w:val="TableParagraph"/>
              <w:jc w:val="center"/>
              <w:rPr>
                <w:rFonts w:ascii="仿宋_GB2312" w:eastAsia="仿宋_GB2312" w:hint="eastAsia"/>
                <w:sz w:val="24"/>
                <w:lang w:eastAsia="zh-CN"/>
              </w:rPr>
            </w:pPr>
            <w:r w:rsidRPr="00B664D4">
              <w:rPr>
                <w:rFonts w:ascii="仿宋_GB2312" w:eastAsia="仿宋_GB2312" w:hint="eastAsia"/>
                <w:sz w:val="24"/>
                <w:lang w:eastAsia="zh-CN"/>
              </w:rPr>
              <w:t>是否利用计算机和网络技术建立了能源计量数据中心</w:t>
            </w:r>
          </w:p>
        </w:tc>
        <w:tc>
          <w:tcPr>
            <w:tcW w:w="3371" w:type="dxa"/>
            <w:vAlign w:val="center"/>
          </w:tcPr>
          <w:p w:rsidR="00B664D4" w:rsidRPr="00B664D4" w:rsidRDefault="00B664D4" w:rsidP="00F6746E">
            <w:pPr>
              <w:pStyle w:val="TableParagraph"/>
              <w:jc w:val="center"/>
              <w:rPr>
                <w:rFonts w:ascii="仿宋_GB2312" w:eastAsia="仿宋_GB2312" w:hint="eastAsia"/>
                <w:lang w:eastAsia="zh-CN"/>
              </w:rPr>
            </w:pPr>
          </w:p>
        </w:tc>
      </w:tr>
    </w:tbl>
    <w:p w:rsidR="005C0E40" w:rsidRDefault="001D7E31">
      <w:pPr>
        <w:tabs>
          <w:tab w:val="left" w:pos="3983"/>
          <w:tab w:val="left" w:pos="7999"/>
          <w:tab w:val="left" w:pos="11771"/>
          <w:tab w:val="left" w:pos="13267"/>
          <w:tab w:val="left" w:pos="13747"/>
          <w:tab w:val="left" w:pos="14227"/>
        </w:tabs>
        <w:spacing w:line="620" w:lineRule="atLeast"/>
        <w:ind w:left="720" w:right="823" w:firstLine="208"/>
        <w:rPr>
          <w:rFonts w:ascii="仿宋" w:eastAsia="仿宋"/>
          <w:sz w:val="24"/>
          <w:lang w:eastAsia="zh-CN"/>
        </w:rPr>
      </w:pPr>
      <w:r>
        <w:rPr>
          <w:rFonts w:ascii="仿宋" w:eastAsia="仿宋" w:hint="eastAsia"/>
          <w:sz w:val="24"/>
          <w:lang w:eastAsia="zh-CN"/>
        </w:rPr>
        <w:t>填报人：</w:t>
      </w:r>
      <w:r>
        <w:rPr>
          <w:rFonts w:ascii="仿宋" w:eastAsia="仿宋" w:hint="eastAsia"/>
          <w:sz w:val="24"/>
          <w:lang w:eastAsia="zh-CN"/>
        </w:rPr>
        <w:tab/>
        <w:t>填报负责人：</w:t>
      </w:r>
      <w:r>
        <w:rPr>
          <w:rFonts w:ascii="仿宋" w:eastAsia="仿宋" w:hint="eastAsia"/>
          <w:sz w:val="24"/>
          <w:lang w:eastAsia="zh-CN"/>
        </w:rPr>
        <w:tab/>
        <w:t>单位负责人：</w:t>
      </w:r>
      <w:r>
        <w:rPr>
          <w:rFonts w:ascii="仿宋" w:eastAsia="仿宋" w:hint="eastAsia"/>
          <w:sz w:val="24"/>
          <w:lang w:eastAsia="zh-CN"/>
        </w:rPr>
        <w:tab/>
        <w:t>填报日期：</w:t>
      </w:r>
      <w:r>
        <w:rPr>
          <w:rFonts w:ascii="仿宋" w:eastAsia="仿宋" w:hint="eastAsia"/>
          <w:sz w:val="24"/>
          <w:lang w:eastAsia="zh-CN"/>
        </w:rPr>
        <w:tab/>
        <w:t>年</w:t>
      </w:r>
      <w:r>
        <w:rPr>
          <w:rFonts w:ascii="仿宋" w:eastAsia="仿宋" w:hint="eastAsia"/>
          <w:sz w:val="24"/>
          <w:lang w:eastAsia="zh-CN"/>
        </w:rPr>
        <w:tab/>
        <w:t>月</w:t>
      </w:r>
      <w:r>
        <w:rPr>
          <w:rFonts w:ascii="仿宋" w:eastAsia="仿宋" w:hint="eastAsia"/>
          <w:sz w:val="24"/>
          <w:lang w:eastAsia="zh-CN"/>
        </w:rPr>
        <w:tab/>
        <w:t>日注：</w:t>
      </w:r>
      <w:r>
        <w:rPr>
          <w:rFonts w:ascii="Times New Roman" w:eastAsia="Times New Roman"/>
          <w:sz w:val="24"/>
          <w:lang w:eastAsia="zh-CN"/>
        </w:rPr>
        <w:t>1.</w:t>
      </w:r>
      <w:r>
        <w:rPr>
          <w:rFonts w:ascii="仿宋" w:eastAsia="仿宋" w:hint="eastAsia"/>
          <w:sz w:val="24"/>
          <w:lang w:eastAsia="zh-CN"/>
        </w:rPr>
        <w:t>主要次级用能单位、主要用能设备应按照《用能单位能源计量器具配备和管理通则</w:t>
      </w:r>
      <w:r>
        <w:rPr>
          <w:rFonts w:ascii="仿宋" w:eastAsia="仿宋" w:hint="eastAsia"/>
          <w:spacing w:val="-120"/>
          <w:sz w:val="24"/>
          <w:lang w:eastAsia="zh-CN"/>
        </w:rPr>
        <w:t>》</w:t>
      </w:r>
      <w:r>
        <w:rPr>
          <w:rFonts w:ascii="仿宋" w:eastAsia="仿宋" w:hint="eastAsia"/>
          <w:sz w:val="24"/>
          <w:lang w:eastAsia="zh-CN"/>
        </w:rPr>
        <w:t>（</w:t>
      </w:r>
      <w:r>
        <w:rPr>
          <w:rFonts w:ascii="Times New Roman" w:eastAsia="Times New Roman"/>
          <w:sz w:val="24"/>
          <w:lang w:eastAsia="zh-CN"/>
        </w:rPr>
        <w:t>GB</w:t>
      </w:r>
      <w:r>
        <w:rPr>
          <w:rFonts w:ascii="Times New Roman" w:eastAsia="Times New Roman"/>
          <w:spacing w:val="-2"/>
          <w:sz w:val="24"/>
          <w:lang w:eastAsia="zh-CN"/>
        </w:rPr>
        <w:t xml:space="preserve"> </w:t>
      </w:r>
      <w:r>
        <w:rPr>
          <w:rFonts w:ascii="Times New Roman" w:eastAsia="Times New Roman"/>
          <w:sz w:val="24"/>
          <w:lang w:eastAsia="zh-CN"/>
        </w:rPr>
        <w:t>17167-2016</w:t>
      </w:r>
      <w:r>
        <w:rPr>
          <w:rFonts w:ascii="仿宋" w:eastAsia="仿宋" w:hint="eastAsia"/>
          <w:sz w:val="24"/>
          <w:lang w:eastAsia="zh-CN"/>
        </w:rPr>
        <w:t>）中有关主要次级用能单</w:t>
      </w:r>
    </w:p>
    <w:p w:rsidR="005C0E40" w:rsidRDefault="001D7E31">
      <w:pPr>
        <w:spacing w:before="11"/>
        <w:ind w:left="1560"/>
        <w:rPr>
          <w:rFonts w:ascii="仿宋" w:eastAsia="仿宋"/>
          <w:sz w:val="24"/>
          <w:lang w:eastAsia="zh-CN"/>
        </w:rPr>
      </w:pPr>
      <w:r>
        <w:rPr>
          <w:rFonts w:ascii="仿宋" w:eastAsia="仿宋" w:hint="eastAsia"/>
          <w:sz w:val="24"/>
          <w:lang w:eastAsia="zh-CN"/>
        </w:rPr>
        <w:t>位、主要用能设备能耗（或功率）限定值进行判定。</w:t>
      </w:r>
    </w:p>
    <w:p w:rsidR="005C0E40" w:rsidRDefault="001D7E31">
      <w:pPr>
        <w:spacing w:before="4"/>
        <w:ind w:left="1200"/>
        <w:rPr>
          <w:rFonts w:ascii="仿宋" w:eastAsia="仿宋"/>
          <w:sz w:val="24"/>
          <w:lang w:eastAsia="zh-CN"/>
        </w:rPr>
      </w:pPr>
      <w:r>
        <w:rPr>
          <w:rFonts w:ascii="Times New Roman" w:eastAsia="Times New Roman"/>
          <w:sz w:val="24"/>
          <w:lang w:eastAsia="zh-CN"/>
        </w:rPr>
        <w:t>2.</w:t>
      </w:r>
      <w:r>
        <w:rPr>
          <w:rFonts w:ascii="仿宋" w:eastAsia="仿宋" w:hint="eastAsia"/>
          <w:sz w:val="24"/>
          <w:lang w:eastAsia="zh-CN"/>
        </w:rPr>
        <w:t>计量器具类别：衡器、电能表、油流量表（装置</w:t>
      </w:r>
      <w:r>
        <w:rPr>
          <w:rFonts w:ascii="仿宋" w:eastAsia="仿宋" w:hint="eastAsia"/>
          <w:spacing w:val="-120"/>
          <w:sz w:val="24"/>
          <w:lang w:eastAsia="zh-CN"/>
        </w:rPr>
        <w:t>）</w:t>
      </w:r>
      <w:r>
        <w:rPr>
          <w:rFonts w:ascii="仿宋" w:eastAsia="仿宋" w:hint="eastAsia"/>
          <w:sz w:val="24"/>
          <w:lang w:eastAsia="zh-CN"/>
        </w:rPr>
        <w:t>、气体流量表（装置</w:t>
      </w:r>
      <w:r>
        <w:rPr>
          <w:rFonts w:ascii="仿宋" w:eastAsia="仿宋" w:hint="eastAsia"/>
          <w:spacing w:val="-120"/>
          <w:sz w:val="24"/>
          <w:lang w:eastAsia="zh-CN"/>
        </w:rPr>
        <w:t>）</w:t>
      </w:r>
      <w:r>
        <w:rPr>
          <w:rFonts w:ascii="仿宋" w:eastAsia="仿宋" w:hint="eastAsia"/>
          <w:sz w:val="24"/>
          <w:lang w:eastAsia="zh-CN"/>
        </w:rPr>
        <w:t>、水流量表（装置）等。</w:t>
      </w:r>
    </w:p>
    <w:p w:rsidR="005C0E40" w:rsidRDefault="001D7E31">
      <w:pPr>
        <w:spacing w:before="5"/>
        <w:ind w:left="1200"/>
        <w:rPr>
          <w:rFonts w:ascii="仿宋" w:eastAsia="仿宋"/>
          <w:sz w:val="24"/>
          <w:lang w:eastAsia="zh-CN"/>
        </w:rPr>
      </w:pPr>
      <w:r>
        <w:rPr>
          <w:rFonts w:ascii="Times New Roman" w:eastAsia="Times New Roman"/>
          <w:sz w:val="24"/>
          <w:lang w:eastAsia="zh-CN"/>
        </w:rPr>
        <w:t>3.</w:t>
      </w:r>
      <w:r>
        <w:rPr>
          <w:rFonts w:ascii="仿宋" w:eastAsia="仿宋" w:hint="eastAsia"/>
          <w:sz w:val="24"/>
          <w:lang w:eastAsia="zh-CN"/>
        </w:rPr>
        <w:t>运行状态：正常、维护、停用。</w:t>
      </w:r>
    </w:p>
    <w:p w:rsidR="005C0E40" w:rsidRDefault="001D7E31">
      <w:pPr>
        <w:spacing w:before="4" w:line="242" w:lineRule="auto"/>
        <w:ind w:left="1560" w:right="816" w:hanging="360"/>
        <w:rPr>
          <w:rFonts w:ascii="仿宋" w:eastAsia="仿宋"/>
          <w:sz w:val="24"/>
          <w:lang w:eastAsia="zh-CN"/>
        </w:rPr>
      </w:pPr>
      <w:r>
        <w:rPr>
          <w:rFonts w:ascii="Times New Roman" w:eastAsia="Times New Roman"/>
          <w:sz w:val="24"/>
          <w:lang w:eastAsia="zh-CN"/>
        </w:rPr>
        <w:t>4.</w:t>
      </w:r>
      <w:r>
        <w:rPr>
          <w:rFonts w:ascii="仿宋" w:eastAsia="仿宋" w:hint="eastAsia"/>
          <w:sz w:val="24"/>
          <w:lang w:eastAsia="zh-CN"/>
        </w:rPr>
        <w:t>能源种类：包括，煤炭、原油、天然气、焦炭、煤气、热力、成品油、液化石油气、生物质能和其他直接或通过加工、转换而取得有用能的各种资源。</w:t>
      </w:r>
    </w:p>
    <w:p w:rsidR="005C0E40" w:rsidRDefault="001D7E31">
      <w:pPr>
        <w:spacing w:before="3"/>
        <w:ind w:left="1200"/>
        <w:rPr>
          <w:rFonts w:ascii="仿宋" w:eastAsia="仿宋"/>
          <w:sz w:val="24"/>
          <w:lang w:eastAsia="zh-CN"/>
        </w:rPr>
      </w:pPr>
      <w:r>
        <w:rPr>
          <w:rFonts w:ascii="Times New Roman" w:eastAsia="Times New Roman"/>
          <w:sz w:val="24"/>
          <w:lang w:eastAsia="zh-CN"/>
        </w:rPr>
        <w:t>5.</w:t>
      </w:r>
      <w:r>
        <w:rPr>
          <w:rFonts w:ascii="仿宋" w:eastAsia="仿宋" w:hint="eastAsia"/>
          <w:sz w:val="24"/>
          <w:lang w:eastAsia="zh-CN"/>
        </w:rPr>
        <w:t>填报单位应详细注明计量器具安装使用地点。</w:t>
      </w:r>
    </w:p>
    <w:p w:rsidR="005C0E40" w:rsidRDefault="001D7E31" w:rsidP="00F6746E">
      <w:pPr>
        <w:spacing w:before="5"/>
        <w:ind w:left="1200"/>
        <w:rPr>
          <w:rFonts w:ascii="仿宋" w:eastAsia="仿宋"/>
          <w:sz w:val="24"/>
          <w:lang w:eastAsia="zh-CN"/>
        </w:rPr>
        <w:sectPr w:rsidR="005C0E40">
          <w:pgSz w:w="16840" w:h="11910" w:orient="landscape"/>
          <w:pgMar w:top="1100" w:right="720" w:bottom="1160" w:left="720" w:header="0" w:footer="975" w:gutter="0"/>
          <w:cols w:space="720"/>
        </w:sectPr>
      </w:pPr>
      <w:r>
        <w:rPr>
          <w:rFonts w:ascii="Times New Roman" w:eastAsia="Times New Roman"/>
          <w:sz w:val="24"/>
          <w:lang w:eastAsia="zh-CN"/>
        </w:rPr>
        <w:t>6.</w:t>
      </w:r>
      <w:r>
        <w:rPr>
          <w:rFonts w:ascii="仿宋" w:eastAsia="仿宋" w:hint="eastAsia"/>
          <w:sz w:val="24"/>
          <w:lang w:eastAsia="zh-CN"/>
        </w:rPr>
        <w:t>能源计量器具管理依据《用能单位能源计量器具配备和管理通则》（</w:t>
      </w:r>
      <w:r>
        <w:rPr>
          <w:rFonts w:ascii="Times New Roman" w:eastAsia="Times New Roman"/>
          <w:sz w:val="24"/>
          <w:lang w:eastAsia="zh-CN"/>
        </w:rPr>
        <w:t>GB 17167-2016</w:t>
      </w:r>
      <w:r>
        <w:rPr>
          <w:rFonts w:ascii="仿宋" w:eastAsia="仿宋" w:hint="eastAsia"/>
          <w:sz w:val="24"/>
          <w:lang w:eastAsia="zh-CN"/>
        </w:rPr>
        <w:t>）等标准的要求。</w:t>
      </w:r>
    </w:p>
    <w:p w:rsidR="005C0E40" w:rsidRPr="00F6746E" w:rsidRDefault="001D7E31">
      <w:pPr>
        <w:spacing w:before="226"/>
        <w:ind w:left="5112"/>
        <w:rPr>
          <w:rFonts w:ascii="黑体" w:eastAsia="黑体" w:hint="eastAsia"/>
          <w:sz w:val="32"/>
          <w:szCs w:val="32"/>
          <w:lang w:eastAsia="zh-CN"/>
        </w:rPr>
      </w:pPr>
      <w:r w:rsidRPr="00F6746E">
        <w:rPr>
          <w:rFonts w:ascii="黑体" w:eastAsia="黑体" w:hint="eastAsia"/>
          <w:sz w:val="32"/>
          <w:szCs w:val="32"/>
          <w:lang w:eastAsia="zh-CN"/>
        </w:rPr>
        <w:lastRenderedPageBreak/>
        <w:t>表 1-6 轮胎企业节能措施和项目情况表</w:t>
      </w:r>
    </w:p>
    <w:p w:rsidR="005C0E40" w:rsidRPr="00F6746E" w:rsidRDefault="001D7E31">
      <w:pPr>
        <w:tabs>
          <w:tab w:val="left" w:pos="12088"/>
        </w:tabs>
        <w:spacing w:before="187"/>
        <w:ind w:left="928"/>
        <w:rPr>
          <w:rFonts w:hint="eastAsia"/>
          <w:sz w:val="24"/>
          <w:lang w:eastAsia="zh-CN"/>
        </w:rPr>
      </w:pPr>
      <w:r w:rsidRPr="00F6746E">
        <w:rPr>
          <w:rFonts w:hint="eastAsia"/>
          <w:sz w:val="24"/>
          <w:lang w:eastAsia="zh-CN"/>
        </w:rPr>
        <w:t>企业名称（盖章</w:t>
      </w:r>
      <w:r w:rsidRPr="00F6746E">
        <w:rPr>
          <w:rFonts w:hint="eastAsia"/>
          <w:spacing w:val="-120"/>
          <w:sz w:val="24"/>
          <w:lang w:eastAsia="zh-CN"/>
        </w:rPr>
        <w:t>）</w:t>
      </w:r>
      <w:r w:rsidRPr="00F6746E">
        <w:rPr>
          <w:rFonts w:hint="eastAsia"/>
          <w:sz w:val="24"/>
          <w:lang w:eastAsia="zh-CN"/>
        </w:rPr>
        <w:t>：</w:t>
      </w:r>
      <w:r w:rsidRPr="00F6746E">
        <w:rPr>
          <w:rFonts w:hint="eastAsia"/>
          <w:sz w:val="24"/>
          <w:lang w:eastAsia="zh-CN"/>
        </w:rPr>
        <w:tab/>
        <w:t>核查年度：</w:t>
      </w:r>
    </w:p>
    <w:tbl>
      <w:tblPr>
        <w:tblStyle w:val="TableNormal"/>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
        <w:gridCol w:w="6604"/>
        <w:gridCol w:w="1759"/>
        <w:gridCol w:w="2293"/>
        <w:gridCol w:w="2293"/>
      </w:tblGrid>
      <w:tr w:rsidR="005C0E40" w:rsidRPr="00F6746E" w:rsidTr="00F6746E">
        <w:trPr>
          <w:trHeight w:val="850"/>
        </w:trPr>
        <w:tc>
          <w:tcPr>
            <w:tcW w:w="978" w:type="dxa"/>
            <w:vAlign w:val="center"/>
          </w:tcPr>
          <w:p w:rsidR="005C0E40" w:rsidRPr="00F6746E" w:rsidRDefault="001D7E31" w:rsidP="00F6746E">
            <w:pPr>
              <w:pStyle w:val="TableParagraph"/>
              <w:jc w:val="center"/>
              <w:rPr>
                <w:rFonts w:ascii="仿宋_GB2312" w:eastAsia="仿宋_GB2312" w:hint="eastAsia"/>
                <w:sz w:val="24"/>
              </w:rPr>
            </w:pPr>
            <w:proofErr w:type="spellStart"/>
            <w:r w:rsidRPr="00F6746E">
              <w:rPr>
                <w:rFonts w:ascii="仿宋_GB2312" w:eastAsia="仿宋_GB2312" w:hint="eastAsia"/>
                <w:sz w:val="24"/>
              </w:rPr>
              <w:t>序号</w:t>
            </w:r>
            <w:proofErr w:type="spellEnd"/>
          </w:p>
        </w:tc>
        <w:tc>
          <w:tcPr>
            <w:tcW w:w="6604" w:type="dxa"/>
            <w:vAlign w:val="center"/>
          </w:tcPr>
          <w:p w:rsidR="005C0E40" w:rsidRPr="00F6746E" w:rsidRDefault="001D7E31" w:rsidP="00F6746E">
            <w:pPr>
              <w:pStyle w:val="TableParagraph"/>
              <w:jc w:val="center"/>
              <w:rPr>
                <w:rFonts w:ascii="仿宋_GB2312" w:eastAsia="仿宋_GB2312" w:hint="eastAsia"/>
                <w:sz w:val="24"/>
                <w:lang w:eastAsia="zh-CN"/>
              </w:rPr>
            </w:pPr>
            <w:r w:rsidRPr="00F6746E">
              <w:rPr>
                <w:rFonts w:ascii="仿宋_GB2312" w:eastAsia="仿宋_GB2312" w:hint="eastAsia"/>
                <w:sz w:val="24"/>
                <w:lang w:eastAsia="zh-CN"/>
              </w:rPr>
              <w:t>主要节能措施、节能技术改造项目</w:t>
            </w:r>
          </w:p>
        </w:tc>
        <w:tc>
          <w:tcPr>
            <w:tcW w:w="1759" w:type="dxa"/>
            <w:vAlign w:val="center"/>
          </w:tcPr>
          <w:p w:rsidR="005C0E40" w:rsidRPr="00F6746E" w:rsidRDefault="001D7E31" w:rsidP="00F6746E">
            <w:pPr>
              <w:pStyle w:val="TableParagraph"/>
              <w:jc w:val="center"/>
              <w:rPr>
                <w:rFonts w:ascii="仿宋_GB2312" w:eastAsia="仿宋_GB2312" w:hint="eastAsia"/>
                <w:sz w:val="24"/>
              </w:rPr>
            </w:pPr>
            <w:proofErr w:type="spellStart"/>
            <w:r w:rsidRPr="00F6746E">
              <w:rPr>
                <w:rFonts w:ascii="仿宋_GB2312" w:eastAsia="仿宋_GB2312" w:hint="eastAsia"/>
                <w:sz w:val="24"/>
              </w:rPr>
              <w:t>实施时间</w:t>
            </w:r>
            <w:proofErr w:type="spellEnd"/>
          </w:p>
        </w:tc>
        <w:tc>
          <w:tcPr>
            <w:tcW w:w="2293" w:type="dxa"/>
            <w:vAlign w:val="center"/>
          </w:tcPr>
          <w:p w:rsidR="005C0E40" w:rsidRPr="00F6746E" w:rsidRDefault="001D7E31" w:rsidP="00F6746E">
            <w:pPr>
              <w:pStyle w:val="TableParagraph"/>
              <w:jc w:val="center"/>
              <w:rPr>
                <w:rFonts w:ascii="仿宋_GB2312" w:eastAsia="仿宋_GB2312" w:hint="eastAsia"/>
                <w:sz w:val="24"/>
              </w:rPr>
            </w:pPr>
            <w:proofErr w:type="spellStart"/>
            <w:r w:rsidRPr="00F6746E">
              <w:rPr>
                <w:rFonts w:ascii="仿宋_GB2312" w:eastAsia="仿宋_GB2312" w:hint="eastAsia"/>
                <w:sz w:val="24"/>
              </w:rPr>
              <w:t>总投资</w:t>
            </w:r>
            <w:proofErr w:type="spellEnd"/>
          </w:p>
          <w:p w:rsidR="005C0E40" w:rsidRPr="00F6746E" w:rsidRDefault="001D7E31" w:rsidP="00F6746E">
            <w:pPr>
              <w:pStyle w:val="TableParagraph"/>
              <w:jc w:val="center"/>
              <w:rPr>
                <w:rFonts w:ascii="仿宋_GB2312" w:eastAsia="仿宋_GB2312" w:hint="eastAsia"/>
                <w:sz w:val="24"/>
              </w:rPr>
            </w:pPr>
            <w:r w:rsidRPr="00F6746E">
              <w:rPr>
                <w:rFonts w:ascii="仿宋_GB2312" w:eastAsia="仿宋_GB2312" w:hint="eastAsia"/>
                <w:sz w:val="24"/>
              </w:rPr>
              <w:t>（</w:t>
            </w:r>
            <w:proofErr w:type="spellStart"/>
            <w:r w:rsidRPr="00F6746E">
              <w:rPr>
                <w:rFonts w:ascii="仿宋_GB2312" w:eastAsia="仿宋_GB2312" w:hint="eastAsia"/>
                <w:sz w:val="24"/>
              </w:rPr>
              <w:t>万元</w:t>
            </w:r>
            <w:proofErr w:type="spellEnd"/>
            <w:r w:rsidRPr="00F6746E">
              <w:rPr>
                <w:rFonts w:ascii="仿宋_GB2312" w:eastAsia="仿宋_GB2312" w:hint="eastAsia"/>
                <w:sz w:val="24"/>
              </w:rPr>
              <w:t>）</w:t>
            </w:r>
          </w:p>
        </w:tc>
        <w:tc>
          <w:tcPr>
            <w:tcW w:w="2293" w:type="dxa"/>
            <w:vAlign w:val="center"/>
          </w:tcPr>
          <w:p w:rsidR="005C0E40" w:rsidRPr="00F6746E" w:rsidRDefault="001D7E31" w:rsidP="00F6746E">
            <w:pPr>
              <w:pStyle w:val="TableParagraph"/>
              <w:jc w:val="center"/>
              <w:rPr>
                <w:rFonts w:ascii="仿宋_GB2312" w:eastAsia="仿宋_GB2312" w:hint="eastAsia"/>
                <w:sz w:val="24"/>
                <w:lang w:eastAsia="zh-CN"/>
              </w:rPr>
            </w:pPr>
            <w:r w:rsidRPr="00F6746E">
              <w:rPr>
                <w:rFonts w:ascii="仿宋_GB2312" w:eastAsia="仿宋_GB2312" w:hint="eastAsia"/>
                <w:sz w:val="24"/>
                <w:lang w:eastAsia="zh-CN"/>
              </w:rPr>
              <w:t>节能效果</w:t>
            </w:r>
          </w:p>
          <w:p w:rsidR="005C0E40" w:rsidRPr="00F6746E" w:rsidRDefault="001D7E31" w:rsidP="00F6746E">
            <w:pPr>
              <w:pStyle w:val="TableParagraph"/>
              <w:jc w:val="center"/>
              <w:rPr>
                <w:rFonts w:ascii="仿宋_GB2312" w:eastAsia="仿宋_GB2312" w:hint="eastAsia"/>
                <w:sz w:val="24"/>
                <w:lang w:eastAsia="zh-CN"/>
              </w:rPr>
            </w:pPr>
            <w:r w:rsidRPr="00F6746E">
              <w:rPr>
                <w:rFonts w:ascii="仿宋_GB2312" w:eastAsia="仿宋_GB2312" w:hint="eastAsia"/>
                <w:sz w:val="24"/>
                <w:lang w:eastAsia="zh-CN"/>
              </w:rPr>
              <w:t>（吨标准煤/年）</w:t>
            </w:r>
          </w:p>
        </w:tc>
      </w:tr>
      <w:tr w:rsidR="005C0E40" w:rsidRPr="00F6746E" w:rsidTr="00F6746E">
        <w:trPr>
          <w:trHeight w:val="850"/>
        </w:trPr>
        <w:tc>
          <w:tcPr>
            <w:tcW w:w="978" w:type="dxa"/>
            <w:vAlign w:val="center"/>
          </w:tcPr>
          <w:p w:rsidR="005C0E40" w:rsidRPr="00F6746E" w:rsidRDefault="001D7E31" w:rsidP="00F6746E">
            <w:pPr>
              <w:pStyle w:val="TableParagraph"/>
              <w:jc w:val="center"/>
              <w:rPr>
                <w:rFonts w:ascii="仿宋_GB2312" w:eastAsia="仿宋_GB2312" w:hint="eastAsia"/>
                <w:sz w:val="24"/>
              </w:rPr>
            </w:pPr>
            <w:r w:rsidRPr="00F6746E">
              <w:rPr>
                <w:rFonts w:ascii="仿宋_GB2312" w:eastAsia="仿宋_GB2312" w:hint="eastAsia"/>
                <w:sz w:val="24"/>
              </w:rPr>
              <w:t>1</w:t>
            </w:r>
          </w:p>
        </w:tc>
        <w:tc>
          <w:tcPr>
            <w:tcW w:w="6604" w:type="dxa"/>
            <w:vAlign w:val="center"/>
          </w:tcPr>
          <w:p w:rsidR="005C0E40" w:rsidRPr="00F6746E" w:rsidRDefault="005C0E40" w:rsidP="00F6746E">
            <w:pPr>
              <w:pStyle w:val="TableParagraph"/>
              <w:jc w:val="center"/>
              <w:rPr>
                <w:rFonts w:ascii="仿宋_GB2312" w:eastAsia="仿宋_GB2312" w:hint="eastAsia"/>
                <w:sz w:val="24"/>
              </w:rPr>
            </w:pPr>
          </w:p>
        </w:tc>
        <w:tc>
          <w:tcPr>
            <w:tcW w:w="1759" w:type="dxa"/>
            <w:vAlign w:val="center"/>
          </w:tcPr>
          <w:p w:rsidR="005C0E40" w:rsidRPr="00F6746E" w:rsidRDefault="005C0E40" w:rsidP="00F6746E">
            <w:pPr>
              <w:pStyle w:val="TableParagraph"/>
              <w:jc w:val="center"/>
              <w:rPr>
                <w:rFonts w:ascii="仿宋_GB2312" w:eastAsia="仿宋_GB2312" w:hint="eastAsia"/>
                <w:sz w:val="24"/>
              </w:rPr>
            </w:pPr>
          </w:p>
        </w:tc>
        <w:tc>
          <w:tcPr>
            <w:tcW w:w="2293" w:type="dxa"/>
            <w:vAlign w:val="center"/>
          </w:tcPr>
          <w:p w:rsidR="005C0E40" w:rsidRPr="00F6746E" w:rsidRDefault="005C0E40" w:rsidP="00F6746E">
            <w:pPr>
              <w:pStyle w:val="TableParagraph"/>
              <w:jc w:val="center"/>
              <w:rPr>
                <w:rFonts w:ascii="仿宋_GB2312" w:eastAsia="仿宋_GB2312" w:hint="eastAsia"/>
                <w:sz w:val="24"/>
              </w:rPr>
            </w:pPr>
          </w:p>
        </w:tc>
        <w:tc>
          <w:tcPr>
            <w:tcW w:w="2293" w:type="dxa"/>
            <w:vAlign w:val="center"/>
          </w:tcPr>
          <w:p w:rsidR="005C0E40" w:rsidRPr="00F6746E" w:rsidRDefault="005C0E40" w:rsidP="00F6746E">
            <w:pPr>
              <w:pStyle w:val="TableParagraph"/>
              <w:jc w:val="center"/>
              <w:rPr>
                <w:rFonts w:ascii="仿宋_GB2312" w:eastAsia="仿宋_GB2312" w:hint="eastAsia"/>
                <w:sz w:val="24"/>
              </w:rPr>
            </w:pPr>
          </w:p>
        </w:tc>
      </w:tr>
      <w:tr w:rsidR="005C0E40" w:rsidRPr="00F6746E" w:rsidTr="00F6746E">
        <w:trPr>
          <w:trHeight w:val="850"/>
        </w:trPr>
        <w:tc>
          <w:tcPr>
            <w:tcW w:w="978" w:type="dxa"/>
            <w:vAlign w:val="center"/>
          </w:tcPr>
          <w:p w:rsidR="005C0E40" w:rsidRPr="00F6746E" w:rsidRDefault="001D7E31" w:rsidP="00F6746E">
            <w:pPr>
              <w:pStyle w:val="TableParagraph"/>
              <w:jc w:val="center"/>
              <w:rPr>
                <w:rFonts w:ascii="仿宋_GB2312" w:eastAsia="仿宋_GB2312" w:hint="eastAsia"/>
                <w:sz w:val="24"/>
              </w:rPr>
            </w:pPr>
            <w:r w:rsidRPr="00F6746E">
              <w:rPr>
                <w:rFonts w:ascii="仿宋_GB2312" w:eastAsia="仿宋_GB2312" w:hint="eastAsia"/>
                <w:sz w:val="24"/>
              </w:rPr>
              <w:t>2</w:t>
            </w:r>
          </w:p>
        </w:tc>
        <w:tc>
          <w:tcPr>
            <w:tcW w:w="6604" w:type="dxa"/>
            <w:vAlign w:val="center"/>
          </w:tcPr>
          <w:p w:rsidR="005C0E40" w:rsidRPr="00F6746E" w:rsidRDefault="005C0E40" w:rsidP="00F6746E">
            <w:pPr>
              <w:pStyle w:val="TableParagraph"/>
              <w:jc w:val="center"/>
              <w:rPr>
                <w:rFonts w:ascii="仿宋_GB2312" w:eastAsia="仿宋_GB2312" w:hint="eastAsia"/>
                <w:sz w:val="24"/>
              </w:rPr>
            </w:pPr>
          </w:p>
        </w:tc>
        <w:tc>
          <w:tcPr>
            <w:tcW w:w="1759" w:type="dxa"/>
            <w:vAlign w:val="center"/>
          </w:tcPr>
          <w:p w:rsidR="005C0E40" w:rsidRPr="00F6746E" w:rsidRDefault="005C0E40" w:rsidP="00F6746E">
            <w:pPr>
              <w:pStyle w:val="TableParagraph"/>
              <w:jc w:val="center"/>
              <w:rPr>
                <w:rFonts w:ascii="仿宋_GB2312" w:eastAsia="仿宋_GB2312" w:hint="eastAsia"/>
                <w:sz w:val="24"/>
              </w:rPr>
            </w:pPr>
          </w:p>
        </w:tc>
        <w:tc>
          <w:tcPr>
            <w:tcW w:w="2293" w:type="dxa"/>
            <w:vAlign w:val="center"/>
          </w:tcPr>
          <w:p w:rsidR="005C0E40" w:rsidRPr="00F6746E" w:rsidRDefault="005C0E40" w:rsidP="00F6746E">
            <w:pPr>
              <w:pStyle w:val="TableParagraph"/>
              <w:jc w:val="center"/>
              <w:rPr>
                <w:rFonts w:ascii="仿宋_GB2312" w:eastAsia="仿宋_GB2312" w:hint="eastAsia"/>
                <w:sz w:val="24"/>
              </w:rPr>
            </w:pPr>
          </w:p>
        </w:tc>
        <w:tc>
          <w:tcPr>
            <w:tcW w:w="2293" w:type="dxa"/>
            <w:vAlign w:val="center"/>
          </w:tcPr>
          <w:p w:rsidR="005C0E40" w:rsidRPr="00F6746E" w:rsidRDefault="005C0E40" w:rsidP="00F6746E">
            <w:pPr>
              <w:pStyle w:val="TableParagraph"/>
              <w:jc w:val="center"/>
              <w:rPr>
                <w:rFonts w:ascii="仿宋_GB2312" w:eastAsia="仿宋_GB2312" w:hint="eastAsia"/>
                <w:sz w:val="24"/>
              </w:rPr>
            </w:pPr>
          </w:p>
        </w:tc>
      </w:tr>
      <w:tr w:rsidR="005C0E40" w:rsidRPr="00F6746E" w:rsidTr="00F6746E">
        <w:trPr>
          <w:trHeight w:val="850"/>
        </w:trPr>
        <w:tc>
          <w:tcPr>
            <w:tcW w:w="978" w:type="dxa"/>
            <w:vAlign w:val="center"/>
          </w:tcPr>
          <w:p w:rsidR="005C0E40" w:rsidRPr="00F6746E" w:rsidRDefault="001D7E31" w:rsidP="00F6746E">
            <w:pPr>
              <w:pStyle w:val="TableParagraph"/>
              <w:jc w:val="center"/>
              <w:rPr>
                <w:rFonts w:ascii="仿宋_GB2312" w:eastAsia="仿宋_GB2312" w:hint="eastAsia"/>
                <w:sz w:val="24"/>
              </w:rPr>
            </w:pPr>
            <w:r w:rsidRPr="00F6746E">
              <w:rPr>
                <w:rFonts w:ascii="仿宋_GB2312" w:eastAsia="仿宋_GB2312" w:hint="eastAsia"/>
                <w:sz w:val="24"/>
              </w:rPr>
              <w:t>3</w:t>
            </w:r>
          </w:p>
        </w:tc>
        <w:tc>
          <w:tcPr>
            <w:tcW w:w="6604" w:type="dxa"/>
            <w:vAlign w:val="center"/>
          </w:tcPr>
          <w:p w:rsidR="005C0E40" w:rsidRPr="00F6746E" w:rsidRDefault="005C0E40" w:rsidP="00F6746E">
            <w:pPr>
              <w:pStyle w:val="TableParagraph"/>
              <w:jc w:val="center"/>
              <w:rPr>
                <w:rFonts w:ascii="仿宋_GB2312" w:eastAsia="仿宋_GB2312" w:hint="eastAsia"/>
                <w:sz w:val="24"/>
              </w:rPr>
            </w:pPr>
          </w:p>
        </w:tc>
        <w:tc>
          <w:tcPr>
            <w:tcW w:w="1759" w:type="dxa"/>
            <w:vAlign w:val="center"/>
          </w:tcPr>
          <w:p w:rsidR="005C0E40" w:rsidRPr="00F6746E" w:rsidRDefault="005C0E40" w:rsidP="00F6746E">
            <w:pPr>
              <w:pStyle w:val="TableParagraph"/>
              <w:jc w:val="center"/>
              <w:rPr>
                <w:rFonts w:ascii="仿宋_GB2312" w:eastAsia="仿宋_GB2312" w:hint="eastAsia"/>
                <w:sz w:val="24"/>
              </w:rPr>
            </w:pPr>
          </w:p>
        </w:tc>
        <w:tc>
          <w:tcPr>
            <w:tcW w:w="2293" w:type="dxa"/>
            <w:vAlign w:val="center"/>
          </w:tcPr>
          <w:p w:rsidR="005C0E40" w:rsidRPr="00F6746E" w:rsidRDefault="005C0E40" w:rsidP="00F6746E">
            <w:pPr>
              <w:pStyle w:val="TableParagraph"/>
              <w:jc w:val="center"/>
              <w:rPr>
                <w:rFonts w:ascii="仿宋_GB2312" w:eastAsia="仿宋_GB2312" w:hint="eastAsia"/>
                <w:sz w:val="24"/>
              </w:rPr>
            </w:pPr>
          </w:p>
        </w:tc>
        <w:tc>
          <w:tcPr>
            <w:tcW w:w="2293" w:type="dxa"/>
            <w:vAlign w:val="center"/>
          </w:tcPr>
          <w:p w:rsidR="005C0E40" w:rsidRPr="00F6746E" w:rsidRDefault="005C0E40" w:rsidP="00F6746E">
            <w:pPr>
              <w:pStyle w:val="TableParagraph"/>
              <w:jc w:val="center"/>
              <w:rPr>
                <w:rFonts w:ascii="仿宋_GB2312" w:eastAsia="仿宋_GB2312" w:hint="eastAsia"/>
                <w:sz w:val="24"/>
              </w:rPr>
            </w:pPr>
          </w:p>
        </w:tc>
      </w:tr>
      <w:tr w:rsidR="005C0E40" w:rsidRPr="00F6746E" w:rsidTr="00F6746E">
        <w:trPr>
          <w:trHeight w:val="850"/>
        </w:trPr>
        <w:tc>
          <w:tcPr>
            <w:tcW w:w="978" w:type="dxa"/>
            <w:vAlign w:val="center"/>
          </w:tcPr>
          <w:p w:rsidR="005C0E40" w:rsidRPr="00F6746E" w:rsidRDefault="001D7E31" w:rsidP="00F6746E">
            <w:pPr>
              <w:pStyle w:val="TableParagraph"/>
              <w:jc w:val="center"/>
              <w:rPr>
                <w:rFonts w:ascii="仿宋_GB2312" w:eastAsia="仿宋_GB2312" w:hint="eastAsia"/>
                <w:sz w:val="24"/>
              </w:rPr>
            </w:pPr>
            <w:r w:rsidRPr="00F6746E">
              <w:rPr>
                <w:rFonts w:ascii="仿宋_GB2312" w:eastAsia="仿宋_GB2312" w:hint="eastAsia"/>
                <w:sz w:val="24"/>
              </w:rPr>
              <w:t>4</w:t>
            </w:r>
          </w:p>
        </w:tc>
        <w:tc>
          <w:tcPr>
            <w:tcW w:w="6604" w:type="dxa"/>
            <w:vAlign w:val="center"/>
          </w:tcPr>
          <w:p w:rsidR="005C0E40" w:rsidRPr="00F6746E" w:rsidRDefault="005C0E40" w:rsidP="00F6746E">
            <w:pPr>
              <w:pStyle w:val="TableParagraph"/>
              <w:jc w:val="center"/>
              <w:rPr>
                <w:rFonts w:ascii="仿宋_GB2312" w:eastAsia="仿宋_GB2312" w:hint="eastAsia"/>
                <w:sz w:val="24"/>
              </w:rPr>
            </w:pPr>
          </w:p>
        </w:tc>
        <w:tc>
          <w:tcPr>
            <w:tcW w:w="1759" w:type="dxa"/>
            <w:vAlign w:val="center"/>
          </w:tcPr>
          <w:p w:rsidR="005C0E40" w:rsidRPr="00F6746E" w:rsidRDefault="005C0E40" w:rsidP="00F6746E">
            <w:pPr>
              <w:pStyle w:val="TableParagraph"/>
              <w:jc w:val="center"/>
              <w:rPr>
                <w:rFonts w:ascii="仿宋_GB2312" w:eastAsia="仿宋_GB2312" w:hint="eastAsia"/>
                <w:sz w:val="24"/>
              </w:rPr>
            </w:pPr>
          </w:p>
        </w:tc>
        <w:tc>
          <w:tcPr>
            <w:tcW w:w="2293" w:type="dxa"/>
            <w:vAlign w:val="center"/>
          </w:tcPr>
          <w:p w:rsidR="005C0E40" w:rsidRPr="00F6746E" w:rsidRDefault="005C0E40" w:rsidP="00F6746E">
            <w:pPr>
              <w:pStyle w:val="TableParagraph"/>
              <w:jc w:val="center"/>
              <w:rPr>
                <w:rFonts w:ascii="仿宋_GB2312" w:eastAsia="仿宋_GB2312" w:hint="eastAsia"/>
                <w:sz w:val="24"/>
              </w:rPr>
            </w:pPr>
          </w:p>
        </w:tc>
        <w:tc>
          <w:tcPr>
            <w:tcW w:w="2293" w:type="dxa"/>
            <w:vAlign w:val="center"/>
          </w:tcPr>
          <w:p w:rsidR="005C0E40" w:rsidRPr="00F6746E" w:rsidRDefault="005C0E40" w:rsidP="00F6746E">
            <w:pPr>
              <w:pStyle w:val="TableParagraph"/>
              <w:jc w:val="center"/>
              <w:rPr>
                <w:rFonts w:ascii="仿宋_GB2312" w:eastAsia="仿宋_GB2312" w:hint="eastAsia"/>
                <w:sz w:val="24"/>
              </w:rPr>
            </w:pPr>
          </w:p>
        </w:tc>
      </w:tr>
      <w:tr w:rsidR="005C0E40" w:rsidRPr="00F6746E" w:rsidTr="00F6746E">
        <w:trPr>
          <w:trHeight w:val="850"/>
        </w:trPr>
        <w:tc>
          <w:tcPr>
            <w:tcW w:w="978" w:type="dxa"/>
            <w:vAlign w:val="center"/>
          </w:tcPr>
          <w:p w:rsidR="005C0E40" w:rsidRPr="00F6746E" w:rsidRDefault="001D7E31" w:rsidP="00F6746E">
            <w:pPr>
              <w:pStyle w:val="TableParagraph"/>
              <w:jc w:val="center"/>
              <w:rPr>
                <w:rFonts w:ascii="仿宋_GB2312" w:eastAsia="仿宋_GB2312" w:hAnsi="Times New Roman" w:hint="eastAsia"/>
                <w:sz w:val="24"/>
              </w:rPr>
            </w:pPr>
            <w:r w:rsidRPr="00F6746E">
              <w:rPr>
                <w:rFonts w:ascii="仿宋_GB2312" w:eastAsia="仿宋_GB2312" w:hAnsi="Times New Roman" w:hint="eastAsia"/>
                <w:sz w:val="24"/>
              </w:rPr>
              <w:t>……</w:t>
            </w:r>
          </w:p>
        </w:tc>
        <w:tc>
          <w:tcPr>
            <w:tcW w:w="6604" w:type="dxa"/>
            <w:vAlign w:val="center"/>
          </w:tcPr>
          <w:p w:rsidR="005C0E40" w:rsidRPr="00F6746E" w:rsidRDefault="005C0E40" w:rsidP="00F6746E">
            <w:pPr>
              <w:pStyle w:val="TableParagraph"/>
              <w:jc w:val="center"/>
              <w:rPr>
                <w:rFonts w:ascii="仿宋_GB2312" w:eastAsia="仿宋_GB2312" w:hint="eastAsia"/>
                <w:sz w:val="24"/>
              </w:rPr>
            </w:pPr>
          </w:p>
        </w:tc>
        <w:tc>
          <w:tcPr>
            <w:tcW w:w="1759" w:type="dxa"/>
            <w:vAlign w:val="center"/>
          </w:tcPr>
          <w:p w:rsidR="005C0E40" w:rsidRPr="00F6746E" w:rsidRDefault="005C0E40" w:rsidP="00F6746E">
            <w:pPr>
              <w:pStyle w:val="TableParagraph"/>
              <w:jc w:val="center"/>
              <w:rPr>
                <w:rFonts w:ascii="仿宋_GB2312" w:eastAsia="仿宋_GB2312" w:hint="eastAsia"/>
                <w:sz w:val="24"/>
              </w:rPr>
            </w:pPr>
          </w:p>
        </w:tc>
        <w:tc>
          <w:tcPr>
            <w:tcW w:w="2293" w:type="dxa"/>
            <w:vAlign w:val="center"/>
          </w:tcPr>
          <w:p w:rsidR="005C0E40" w:rsidRPr="00F6746E" w:rsidRDefault="005C0E40" w:rsidP="00F6746E">
            <w:pPr>
              <w:pStyle w:val="TableParagraph"/>
              <w:jc w:val="center"/>
              <w:rPr>
                <w:rFonts w:ascii="仿宋_GB2312" w:eastAsia="仿宋_GB2312" w:hint="eastAsia"/>
                <w:sz w:val="24"/>
              </w:rPr>
            </w:pPr>
          </w:p>
        </w:tc>
        <w:tc>
          <w:tcPr>
            <w:tcW w:w="2293" w:type="dxa"/>
            <w:vAlign w:val="center"/>
          </w:tcPr>
          <w:p w:rsidR="005C0E40" w:rsidRPr="00F6746E" w:rsidRDefault="005C0E40" w:rsidP="00F6746E">
            <w:pPr>
              <w:pStyle w:val="TableParagraph"/>
              <w:jc w:val="center"/>
              <w:rPr>
                <w:rFonts w:ascii="仿宋_GB2312" w:eastAsia="仿宋_GB2312" w:hint="eastAsia"/>
                <w:sz w:val="24"/>
              </w:rPr>
            </w:pPr>
          </w:p>
        </w:tc>
      </w:tr>
      <w:tr w:rsidR="005C0E40" w:rsidRPr="00F6746E" w:rsidTr="00F6746E">
        <w:trPr>
          <w:trHeight w:val="850"/>
        </w:trPr>
        <w:tc>
          <w:tcPr>
            <w:tcW w:w="978" w:type="dxa"/>
            <w:vAlign w:val="center"/>
          </w:tcPr>
          <w:p w:rsidR="005C0E40" w:rsidRPr="00F6746E" w:rsidRDefault="001D7E31" w:rsidP="00F6746E">
            <w:pPr>
              <w:pStyle w:val="TableParagraph"/>
              <w:jc w:val="center"/>
              <w:rPr>
                <w:rFonts w:ascii="仿宋_GB2312" w:eastAsia="仿宋_GB2312" w:hAnsi="Times New Roman" w:hint="eastAsia"/>
                <w:sz w:val="24"/>
              </w:rPr>
            </w:pPr>
            <w:r w:rsidRPr="00F6746E">
              <w:rPr>
                <w:rFonts w:ascii="仿宋_GB2312" w:eastAsia="仿宋_GB2312" w:hAnsi="Times New Roman" w:hint="eastAsia"/>
                <w:sz w:val="24"/>
              </w:rPr>
              <w:t>……</w:t>
            </w:r>
          </w:p>
        </w:tc>
        <w:tc>
          <w:tcPr>
            <w:tcW w:w="6604" w:type="dxa"/>
            <w:vAlign w:val="center"/>
          </w:tcPr>
          <w:p w:rsidR="005C0E40" w:rsidRPr="00F6746E" w:rsidRDefault="005C0E40" w:rsidP="00F6746E">
            <w:pPr>
              <w:pStyle w:val="TableParagraph"/>
              <w:jc w:val="center"/>
              <w:rPr>
                <w:rFonts w:ascii="仿宋_GB2312" w:eastAsia="仿宋_GB2312" w:hint="eastAsia"/>
                <w:sz w:val="24"/>
              </w:rPr>
            </w:pPr>
          </w:p>
        </w:tc>
        <w:tc>
          <w:tcPr>
            <w:tcW w:w="1759" w:type="dxa"/>
            <w:vAlign w:val="center"/>
          </w:tcPr>
          <w:p w:rsidR="005C0E40" w:rsidRPr="00F6746E" w:rsidRDefault="005C0E40" w:rsidP="00F6746E">
            <w:pPr>
              <w:pStyle w:val="TableParagraph"/>
              <w:jc w:val="center"/>
              <w:rPr>
                <w:rFonts w:ascii="仿宋_GB2312" w:eastAsia="仿宋_GB2312" w:hint="eastAsia"/>
                <w:sz w:val="24"/>
              </w:rPr>
            </w:pPr>
          </w:p>
        </w:tc>
        <w:tc>
          <w:tcPr>
            <w:tcW w:w="2293" w:type="dxa"/>
            <w:vAlign w:val="center"/>
          </w:tcPr>
          <w:p w:rsidR="005C0E40" w:rsidRPr="00F6746E" w:rsidRDefault="005C0E40" w:rsidP="00F6746E">
            <w:pPr>
              <w:pStyle w:val="TableParagraph"/>
              <w:jc w:val="center"/>
              <w:rPr>
                <w:rFonts w:ascii="仿宋_GB2312" w:eastAsia="仿宋_GB2312" w:hint="eastAsia"/>
                <w:sz w:val="24"/>
              </w:rPr>
            </w:pPr>
          </w:p>
        </w:tc>
        <w:tc>
          <w:tcPr>
            <w:tcW w:w="2293" w:type="dxa"/>
            <w:vAlign w:val="center"/>
          </w:tcPr>
          <w:p w:rsidR="005C0E40" w:rsidRPr="00F6746E" w:rsidRDefault="005C0E40" w:rsidP="00F6746E">
            <w:pPr>
              <w:pStyle w:val="TableParagraph"/>
              <w:jc w:val="center"/>
              <w:rPr>
                <w:rFonts w:ascii="仿宋_GB2312" w:eastAsia="仿宋_GB2312" w:hint="eastAsia"/>
                <w:sz w:val="24"/>
              </w:rPr>
            </w:pPr>
          </w:p>
        </w:tc>
      </w:tr>
    </w:tbl>
    <w:p w:rsidR="005C0E40" w:rsidRPr="00F6746E" w:rsidRDefault="001D7E31">
      <w:pPr>
        <w:tabs>
          <w:tab w:val="left" w:pos="3839"/>
          <w:tab w:val="left" w:pos="7319"/>
          <w:tab w:val="left" w:pos="11519"/>
          <w:tab w:val="left" w:pos="13079"/>
          <w:tab w:val="left" w:pos="13559"/>
          <w:tab w:val="left" w:pos="14039"/>
        </w:tabs>
        <w:spacing w:before="2"/>
        <w:ind w:left="720"/>
        <w:rPr>
          <w:rFonts w:hint="eastAsia"/>
          <w:sz w:val="24"/>
          <w:lang w:eastAsia="zh-CN"/>
        </w:rPr>
      </w:pPr>
      <w:r w:rsidRPr="00F6746E">
        <w:rPr>
          <w:rFonts w:hint="eastAsia"/>
          <w:sz w:val="24"/>
          <w:lang w:eastAsia="zh-CN"/>
        </w:rPr>
        <w:t>填报人：</w:t>
      </w:r>
      <w:r w:rsidRPr="00F6746E">
        <w:rPr>
          <w:rFonts w:hint="eastAsia"/>
          <w:sz w:val="24"/>
          <w:lang w:eastAsia="zh-CN"/>
        </w:rPr>
        <w:tab/>
        <w:t>填报负责人：</w:t>
      </w:r>
      <w:r w:rsidRPr="00F6746E">
        <w:rPr>
          <w:rFonts w:hint="eastAsia"/>
          <w:sz w:val="24"/>
          <w:lang w:eastAsia="zh-CN"/>
        </w:rPr>
        <w:tab/>
        <w:t>单位负责人：</w:t>
      </w:r>
      <w:r w:rsidRPr="00F6746E">
        <w:rPr>
          <w:rFonts w:hint="eastAsia"/>
          <w:sz w:val="24"/>
          <w:lang w:eastAsia="zh-CN"/>
        </w:rPr>
        <w:tab/>
        <w:t>填报日期：</w:t>
      </w:r>
      <w:r w:rsidRPr="00F6746E">
        <w:rPr>
          <w:rFonts w:hint="eastAsia"/>
          <w:sz w:val="24"/>
          <w:lang w:eastAsia="zh-CN"/>
        </w:rPr>
        <w:tab/>
        <w:t>年</w:t>
      </w:r>
      <w:r w:rsidRPr="00F6746E">
        <w:rPr>
          <w:rFonts w:hint="eastAsia"/>
          <w:sz w:val="24"/>
          <w:lang w:eastAsia="zh-CN"/>
        </w:rPr>
        <w:tab/>
        <w:t>月</w:t>
      </w:r>
      <w:r w:rsidRPr="00F6746E">
        <w:rPr>
          <w:rFonts w:hint="eastAsia"/>
          <w:sz w:val="24"/>
          <w:lang w:eastAsia="zh-CN"/>
        </w:rPr>
        <w:tab/>
        <w:t>日</w:t>
      </w:r>
    </w:p>
    <w:p w:rsidR="005C0E40" w:rsidRPr="00F6746E" w:rsidRDefault="001D7E31">
      <w:pPr>
        <w:spacing w:before="23"/>
        <w:ind w:left="720"/>
        <w:rPr>
          <w:rFonts w:hint="eastAsia"/>
          <w:sz w:val="21"/>
          <w:lang w:eastAsia="zh-CN"/>
        </w:rPr>
      </w:pPr>
      <w:r w:rsidRPr="00F6746E">
        <w:rPr>
          <w:rFonts w:hint="eastAsia"/>
          <w:sz w:val="21"/>
          <w:lang w:eastAsia="zh-CN"/>
        </w:rPr>
        <w:t>注：包括已实施或正在实施的节能措施和节能项目。</w:t>
      </w:r>
    </w:p>
    <w:p w:rsidR="005C0E40" w:rsidRDefault="005C0E40">
      <w:pPr>
        <w:rPr>
          <w:sz w:val="21"/>
          <w:lang w:eastAsia="zh-CN"/>
        </w:rPr>
        <w:sectPr w:rsidR="005C0E40">
          <w:pgSz w:w="16840" w:h="11910" w:orient="landscape"/>
          <w:pgMar w:top="1100" w:right="720" w:bottom="1160" w:left="720" w:header="0" w:footer="975" w:gutter="0"/>
          <w:cols w:space="720"/>
        </w:sectPr>
      </w:pPr>
    </w:p>
    <w:p w:rsidR="005C0E40" w:rsidRPr="00F6746E" w:rsidRDefault="001D7E31">
      <w:pPr>
        <w:tabs>
          <w:tab w:val="left" w:pos="1125"/>
        </w:tabs>
        <w:spacing w:before="58"/>
        <w:jc w:val="center"/>
        <w:rPr>
          <w:rFonts w:ascii="黑体" w:eastAsia="黑体" w:hint="eastAsia"/>
          <w:sz w:val="32"/>
          <w:lang w:eastAsia="zh-CN"/>
        </w:rPr>
      </w:pPr>
      <w:r w:rsidRPr="00F6746E">
        <w:rPr>
          <w:rFonts w:ascii="黑体" w:eastAsia="黑体" w:hint="eastAsia"/>
          <w:sz w:val="32"/>
          <w:lang w:eastAsia="zh-CN"/>
        </w:rPr>
        <w:lastRenderedPageBreak/>
        <w:t>表</w:t>
      </w:r>
      <w:r w:rsidRPr="00F6746E">
        <w:rPr>
          <w:rFonts w:ascii="黑体" w:eastAsia="黑体" w:hint="eastAsia"/>
          <w:spacing w:val="-77"/>
          <w:sz w:val="32"/>
          <w:lang w:eastAsia="zh-CN"/>
        </w:rPr>
        <w:t xml:space="preserve"> </w:t>
      </w:r>
      <w:r w:rsidRPr="00F6746E">
        <w:rPr>
          <w:rFonts w:ascii="黑体" w:eastAsia="黑体" w:hint="eastAsia"/>
          <w:sz w:val="32"/>
          <w:lang w:eastAsia="zh-CN"/>
        </w:rPr>
        <w:t>1-7</w:t>
      </w:r>
      <w:r w:rsidRPr="00F6746E">
        <w:rPr>
          <w:rFonts w:ascii="黑体" w:eastAsia="黑体" w:hint="eastAsia"/>
          <w:sz w:val="32"/>
          <w:lang w:eastAsia="zh-CN"/>
        </w:rPr>
        <w:tab/>
        <w:t>余热余能利用情况表</w:t>
      </w:r>
    </w:p>
    <w:p w:rsidR="005C0E40" w:rsidRDefault="005C0E40">
      <w:pPr>
        <w:pStyle w:val="a3"/>
        <w:spacing w:before="9"/>
        <w:rPr>
          <w:rFonts w:ascii="黑体"/>
          <w:sz w:val="24"/>
          <w:lang w:eastAsia="zh-CN"/>
        </w:rPr>
      </w:pPr>
    </w:p>
    <w:p w:rsidR="005C0E40" w:rsidRPr="00F6746E" w:rsidRDefault="001D7E31">
      <w:pPr>
        <w:tabs>
          <w:tab w:val="left" w:pos="10799"/>
        </w:tabs>
        <w:spacing w:before="1"/>
        <w:ind w:left="720"/>
        <w:rPr>
          <w:rFonts w:hint="eastAsia"/>
          <w:sz w:val="28"/>
          <w:lang w:eastAsia="zh-CN"/>
        </w:rPr>
      </w:pPr>
      <w:r w:rsidRPr="00F6746E">
        <w:rPr>
          <w:rFonts w:hint="eastAsia"/>
          <w:sz w:val="28"/>
          <w:lang w:eastAsia="zh-CN"/>
        </w:rPr>
        <w:t>企</w:t>
      </w:r>
      <w:r w:rsidRPr="00F6746E">
        <w:rPr>
          <w:rFonts w:hint="eastAsia"/>
          <w:spacing w:val="-3"/>
          <w:sz w:val="28"/>
          <w:lang w:eastAsia="zh-CN"/>
        </w:rPr>
        <w:t>业</w:t>
      </w:r>
      <w:r w:rsidRPr="00F6746E">
        <w:rPr>
          <w:rFonts w:hint="eastAsia"/>
          <w:sz w:val="28"/>
          <w:lang w:eastAsia="zh-CN"/>
        </w:rPr>
        <w:t>名称：（盖</w:t>
      </w:r>
      <w:r w:rsidRPr="00F6746E">
        <w:rPr>
          <w:rFonts w:hint="eastAsia"/>
          <w:spacing w:val="-3"/>
          <w:sz w:val="28"/>
          <w:lang w:eastAsia="zh-CN"/>
        </w:rPr>
        <w:t>章</w:t>
      </w:r>
      <w:r w:rsidRPr="00F6746E">
        <w:rPr>
          <w:rFonts w:hint="eastAsia"/>
          <w:sz w:val="28"/>
          <w:lang w:eastAsia="zh-CN"/>
        </w:rPr>
        <w:t>）</w:t>
      </w:r>
      <w:r w:rsidRPr="00F6746E">
        <w:rPr>
          <w:rFonts w:hint="eastAsia"/>
          <w:sz w:val="28"/>
          <w:lang w:eastAsia="zh-CN"/>
        </w:rPr>
        <w:tab/>
        <w:t>统</w:t>
      </w:r>
      <w:r w:rsidRPr="00F6746E">
        <w:rPr>
          <w:rFonts w:hint="eastAsia"/>
          <w:spacing w:val="-3"/>
          <w:sz w:val="28"/>
          <w:lang w:eastAsia="zh-CN"/>
        </w:rPr>
        <w:t>计</w:t>
      </w:r>
      <w:r w:rsidRPr="00F6746E">
        <w:rPr>
          <w:rFonts w:hint="eastAsia"/>
          <w:sz w:val="28"/>
          <w:lang w:eastAsia="zh-CN"/>
        </w:rPr>
        <w:t>年度：</w:t>
      </w:r>
    </w:p>
    <w:p w:rsidR="005C0E40" w:rsidRPr="00F6746E" w:rsidRDefault="005C0E40">
      <w:pPr>
        <w:pStyle w:val="a3"/>
        <w:spacing w:before="3"/>
        <w:rPr>
          <w:rFonts w:hint="eastAsia"/>
          <w:sz w:val="10"/>
          <w:lang w:eastAsia="zh-CN"/>
        </w:rPr>
      </w:pPr>
    </w:p>
    <w:tbl>
      <w:tblPr>
        <w:tblStyle w:val="TableNormal"/>
        <w:tblW w:w="0" w:type="auto"/>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2"/>
        <w:gridCol w:w="1656"/>
        <w:gridCol w:w="1656"/>
        <w:gridCol w:w="1751"/>
        <w:gridCol w:w="1559"/>
        <w:gridCol w:w="1418"/>
        <w:gridCol w:w="1275"/>
        <w:gridCol w:w="1276"/>
        <w:gridCol w:w="1701"/>
      </w:tblGrid>
      <w:tr w:rsidR="005C0E40" w:rsidRPr="00F6746E">
        <w:trPr>
          <w:trHeight w:val="566"/>
        </w:trPr>
        <w:tc>
          <w:tcPr>
            <w:tcW w:w="1672" w:type="dxa"/>
            <w:vMerge w:val="restart"/>
          </w:tcPr>
          <w:p w:rsidR="005C0E40" w:rsidRPr="00F6746E" w:rsidRDefault="005C0E40">
            <w:pPr>
              <w:pStyle w:val="TableParagraph"/>
              <w:spacing w:before="10"/>
              <w:rPr>
                <w:rFonts w:ascii="仿宋_GB2312" w:eastAsia="仿宋_GB2312" w:hint="eastAsia"/>
                <w:sz w:val="36"/>
                <w:lang w:eastAsia="zh-CN"/>
              </w:rPr>
            </w:pPr>
          </w:p>
          <w:p w:rsidR="005C0E40" w:rsidRPr="00F6746E" w:rsidRDefault="001D7E31">
            <w:pPr>
              <w:pStyle w:val="TableParagraph"/>
              <w:ind w:left="276"/>
              <w:rPr>
                <w:rFonts w:ascii="仿宋_GB2312" w:eastAsia="仿宋_GB2312" w:hint="eastAsia"/>
                <w:sz w:val="28"/>
              </w:rPr>
            </w:pPr>
            <w:proofErr w:type="spellStart"/>
            <w:r w:rsidRPr="00F6746E">
              <w:rPr>
                <w:rFonts w:ascii="仿宋_GB2312" w:eastAsia="仿宋_GB2312" w:hint="eastAsia"/>
                <w:sz w:val="28"/>
              </w:rPr>
              <w:t>工序名称</w:t>
            </w:r>
            <w:proofErr w:type="spellEnd"/>
          </w:p>
        </w:tc>
        <w:tc>
          <w:tcPr>
            <w:tcW w:w="1656" w:type="dxa"/>
            <w:vMerge w:val="restart"/>
          </w:tcPr>
          <w:p w:rsidR="005C0E40" w:rsidRPr="00F6746E" w:rsidRDefault="005C0E40">
            <w:pPr>
              <w:pStyle w:val="TableParagraph"/>
              <w:spacing w:before="9"/>
              <w:rPr>
                <w:rFonts w:ascii="仿宋_GB2312" w:eastAsia="仿宋_GB2312" w:hint="eastAsia"/>
              </w:rPr>
            </w:pPr>
          </w:p>
          <w:p w:rsidR="005C0E40" w:rsidRPr="00F6746E" w:rsidRDefault="001D7E31">
            <w:pPr>
              <w:pStyle w:val="TableParagraph"/>
              <w:spacing w:before="1" w:line="242" w:lineRule="auto"/>
              <w:ind w:left="406" w:right="113" w:hanging="279"/>
              <w:rPr>
                <w:rFonts w:ascii="仿宋_GB2312" w:eastAsia="仿宋_GB2312" w:hint="eastAsia"/>
                <w:sz w:val="28"/>
              </w:rPr>
            </w:pPr>
            <w:proofErr w:type="spellStart"/>
            <w:r w:rsidRPr="00F6746E">
              <w:rPr>
                <w:rFonts w:ascii="仿宋_GB2312" w:eastAsia="仿宋_GB2312" w:hint="eastAsia"/>
                <w:sz w:val="28"/>
              </w:rPr>
              <w:t>余热余压余能资源</w:t>
            </w:r>
            <w:proofErr w:type="spellEnd"/>
          </w:p>
        </w:tc>
        <w:tc>
          <w:tcPr>
            <w:tcW w:w="1656" w:type="dxa"/>
            <w:vMerge w:val="restart"/>
          </w:tcPr>
          <w:p w:rsidR="005C0E40" w:rsidRPr="00F6746E" w:rsidRDefault="005C0E40">
            <w:pPr>
              <w:pStyle w:val="TableParagraph"/>
              <w:spacing w:before="10"/>
              <w:rPr>
                <w:rFonts w:ascii="仿宋_GB2312" w:eastAsia="仿宋_GB2312" w:hint="eastAsia"/>
                <w:sz w:val="36"/>
              </w:rPr>
            </w:pPr>
          </w:p>
          <w:p w:rsidR="005C0E40" w:rsidRPr="00F6746E" w:rsidRDefault="001D7E31">
            <w:pPr>
              <w:pStyle w:val="TableParagraph"/>
              <w:ind w:left="267"/>
              <w:rPr>
                <w:rFonts w:ascii="仿宋_GB2312" w:eastAsia="仿宋_GB2312" w:hint="eastAsia"/>
                <w:sz w:val="28"/>
              </w:rPr>
            </w:pPr>
            <w:proofErr w:type="spellStart"/>
            <w:r w:rsidRPr="00F6746E">
              <w:rPr>
                <w:rFonts w:ascii="仿宋_GB2312" w:eastAsia="仿宋_GB2312" w:hint="eastAsia"/>
                <w:sz w:val="28"/>
              </w:rPr>
              <w:t>是否利用</w:t>
            </w:r>
            <w:proofErr w:type="spellEnd"/>
          </w:p>
        </w:tc>
        <w:tc>
          <w:tcPr>
            <w:tcW w:w="1751" w:type="dxa"/>
            <w:vMerge w:val="restart"/>
          </w:tcPr>
          <w:p w:rsidR="005C0E40" w:rsidRPr="00F6746E" w:rsidRDefault="005C0E40">
            <w:pPr>
              <w:pStyle w:val="TableParagraph"/>
              <w:spacing w:before="9"/>
              <w:rPr>
                <w:rFonts w:ascii="仿宋_GB2312" w:eastAsia="仿宋_GB2312" w:hint="eastAsia"/>
              </w:rPr>
            </w:pPr>
          </w:p>
          <w:p w:rsidR="005C0E40" w:rsidRPr="00F6746E" w:rsidRDefault="001D7E31">
            <w:pPr>
              <w:pStyle w:val="TableParagraph"/>
              <w:spacing w:before="1" w:line="242" w:lineRule="auto"/>
              <w:ind w:left="735" w:right="163" w:hanging="562"/>
              <w:rPr>
                <w:rFonts w:ascii="仿宋_GB2312" w:eastAsia="仿宋_GB2312" w:hint="eastAsia"/>
                <w:sz w:val="28"/>
              </w:rPr>
            </w:pPr>
            <w:proofErr w:type="spellStart"/>
            <w:r w:rsidRPr="00F6746E">
              <w:rPr>
                <w:rFonts w:ascii="仿宋_GB2312" w:eastAsia="仿宋_GB2312" w:hint="eastAsia"/>
                <w:sz w:val="28"/>
              </w:rPr>
              <w:t>主要利用途径</w:t>
            </w:r>
            <w:proofErr w:type="spellEnd"/>
          </w:p>
        </w:tc>
        <w:tc>
          <w:tcPr>
            <w:tcW w:w="2977" w:type="dxa"/>
            <w:gridSpan w:val="2"/>
          </w:tcPr>
          <w:p w:rsidR="005C0E40" w:rsidRPr="00F6746E" w:rsidRDefault="001D7E31">
            <w:pPr>
              <w:pStyle w:val="TableParagraph"/>
              <w:spacing w:before="104"/>
              <w:ind w:left="928"/>
              <w:rPr>
                <w:rFonts w:ascii="仿宋_GB2312" w:eastAsia="仿宋_GB2312" w:hint="eastAsia"/>
                <w:sz w:val="28"/>
              </w:rPr>
            </w:pPr>
            <w:proofErr w:type="spellStart"/>
            <w:r w:rsidRPr="00F6746E">
              <w:rPr>
                <w:rFonts w:ascii="仿宋_GB2312" w:eastAsia="仿宋_GB2312" w:hint="eastAsia"/>
                <w:sz w:val="28"/>
              </w:rPr>
              <w:t>主要参数</w:t>
            </w:r>
            <w:proofErr w:type="spellEnd"/>
          </w:p>
        </w:tc>
        <w:tc>
          <w:tcPr>
            <w:tcW w:w="4252" w:type="dxa"/>
            <w:gridSpan w:val="3"/>
          </w:tcPr>
          <w:p w:rsidR="005C0E40" w:rsidRPr="00F6746E" w:rsidRDefault="001D7E31">
            <w:pPr>
              <w:pStyle w:val="TableParagraph"/>
              <w:spacing w:before="104"/>
              <w:ind w:left="1426"/>
              <w:rPr>
                <w:rFonts w:ascii="仿宋_GB2312" w:eastAsia="仿宋_GB2312" w:hint="eastAsia"/>
                <w:sz w:val="28"/>
              </w:rPr>
            </w:pPr>
            <w:proofErr w:type="spellStart"/>
            <w:r w:rsidRPr="00F6746E">
              <w:rPr>
                <w:rFonts w:ascii="仿宋_GB2312" w:eastAsia="仿宋_GB2312" w:hint="eastAsia"/>
                <w:sz w:val="28"/>
              </w:rPr>
              <w:t>回收使用量</w:t>
            </w:r>
            <w:proofErr w:type="spellEnd"/>
          </w:p>
        </w:tc>
      </w:tr>
      <w:tr w:rsidR="005C0E40" w:rsidRPr="00F6746E">
        <w:trPr>
          <w:trHeight w:val="726"/>
        </w:trPr>
        <w:tc>
          <w:tcPr>
            <w:tcW w:w="1672" w:type="dxa"/>
            <w:vMerge/>
            <w:tcBorders>
              <w:top w:val="nil"/>
            </w:tcBorders>
          </w:tcPr>
          <w:p w:rsidR="005C0E40" w:rsidRPr="00F6746E" w:rsidRDefault="005C0E40">
            <w:pPr>
              <w:rPr>
                <w:rFonts w:hint="eastAsia"/>
                <w:sz w:val="2"/>
                <w:szCs w:val="2"/>
              </w:rPr>
            </w:pPr>
          </w:p>
        </w:tc>
        <w:tc>
          <w:tcPr>
            <w:tcW w:w="1656" w:type="dxa"/>
            <w:vMerge/>
            <w:tcBorders>
              <w:top w:val="nil"/>
            </w:tcBorders>
          </w:tcPr>
          <w:p w:rsidR="005C0E40" w:rsidRPr="00F6746E" w:rsidRDefault="005C0E40">
            <w:pPr>
              <w:rPr>
                <w:rFonts w:hint="eastAsia"/>
                <w:sz w:val="2"/>
                <w:szCs w:val="2"/>
              </w:rPr>
            </w:pPr>
          </w:p>
        </w:tc>
        <w:tc>
          <w:tcPr>
            <w:tcW w:w="1656" w:type="dxa"/>
            <w:vMerge/>
            <w:tcBorders>
              <w:top w:val="nil"/>
            </w:tcBorders>
          </w:tcPr>
          <w:p w:rsidR="005C0E40" w:rsidRPr="00F6746E" w:rsidRDefault="005C0E40">
            <w:pPr>
              <w:rPr>
                <w:rFonts w:hint="eastAsia"/>
                <w:sz w:val="2"/>
                <w:szCs w:val="2"/>
              </w:rPr>
            </w:pPr>
          </w:p>
        </w:tc>
        <w:tc>
          <w:tcPr>
            <w:tcW w:w="1751" w:type="dxa"/>
            <w:vMerge/>
            <w:tcBorders>
              <w:top w:val="nil"/>
            </w:tcBorders>
          </w:tcPr>
          <w:p w:rsidR="005C0E40" w:rsidRPr="00F6746E" w:rsidRDefault="005C0E40">
            <w:pPr>
              <w:rPr>
                <w:rFonts w:hint="eastAsia"/>
                <w:sz w:val="2"/>
                <w:szCs w:val="2"/>
              </w:rPr>
            </w:pPr>
          </w:p>
        </w:tc>
        <w:tc>
          <w:tcPr>
            <w:tcW w:w="1559" w:type="dxa"/>
          </w:tcPr>
          <w:p w:rsidR="005C0E40" w:rsidRPr="00F6746E" w:rsidRDefault="001D7E31">
            <w:pPr>
              <w:pStyle w:val="TableParagraph"/>
              <w:spacing w:before="2"/>
              <w:ind w:left="30" w:right="20"/>
              <w:jc w:val="center"/>
              <w:rPr>
                <w:rFonts w:ascii="仿宋_GB2312" w:eastAsia="仿宋_GB2312" w:hint="eastAsia"/>
                <w:sz w:val="28"/>
              </w:rPr>
            </w:pPr>
            <w:proofErr w:type="spellStart"/>
            <w:r w:rsidRPr="00F6746E">
              <w:rPr>
                <w:rFonts w:ascii="仿宋_GB2312" w:eastAsia="仿宋_GB2312" w:hint="eastAsia"/>
                <w:sz w:val="28"/>
              </w:rPr>
              <w:t>温度</w:t>
            </w:r>
            <w:proofErr w:type="spellEnd"/>
          </w:p>
          <w:p w:rsidR="005C0E40" w:rsidRPr="00F6746E" w:rsidRDefault="001D7E31">
            <w:pPr>
              <w:pStyle w:val="TableParagraph"/>
              <w:spacing w:before="4" w:line="341" w:lineRule="exact"/>
              <w:ind w:left="88" w:right="20"/>
              <w:jc w:val="center"/>
              <w:rPr>
                <w:rFonts w:ascii="仿宋_GB2312" w:eastAsia="仿宋_GB2312" w:hint="eastAsia"/>
                <w:sz w:val="28"/>
              </w:rPr>
            </w:pPr>
            <w:r w:rsidRPr="00F6746E">
              <w:rPr>
                <w:rFonts w:ascii="仿宋_GB2312" w:eastAsia="仿宋_GB2312" w:hint="eastAsia"/>
                <w:sz w:val="28"/>
              </w:rPr>
              <w:t>（</w:t>
            </w:r>
            <w:proofErr w:type="spellStart"/>
            <w:r w:rsidRPr="00F6746E">
              <w:rPr>
                <w:rFonts w:ascii="仿宋_GB2312" w:eastAsia="仿宋_GB2312" w:hint="eastAsia"/>
                <w:sz w:val="28"/>
              </w:rPr>
              <w:t>摄氏度</w:t>
            </w:r>
            <w:proofErr w:type="spellEnd"/>
            <w:r w:rsidRPr="00F6746E">
              <w:rPr>
                <w:rFonts w:ascii="仿宋_GB2312" w:eastAsia="仿宋_GB2312" w:hint="eastAsia"/>
                <w:sz w:val="28"/>
              </w:rPr>
              <w:t>）</w:t>
            </w:r>
          </w:p>
        </w:tc>
        <w:tc>
          <w:tcPr>
            <w:tcW w:w="1418" w:type="dxa"/>
          </w:tcPr>
          <w:p w:rsidR="005C0E40" w:rsidRPr="00F6746E" w:rsidRDefault="001D7E31">
            <w:pPr>
              <w:pStyle w:val="TableParagraph"/>
              <w:spacing w:before="2"/>
              <w:ind w:left="127" w:right="118"/>
              <w:jc w:val="center"/>
              <w:rPr>
                <w:rFonts w:ascii="仿宋_GB2312" w:eastAsia="仿宋_GB2312" w:hint="eastAsia"/>
                <w:sz w:val="28"/>
              </w:rPr>
            </w:pPr>
            <w:proofErr w:type="spellStart"/>
            <w:r w:rsidRPr="00F6746E">
              <w:rPr>
                <w:rFonts w:ascii="仿宋_GB2312" w:eastAsia="仿宋_GB2312" w:hint="eastAsia"/>
                <w:sz w:val="28"/>
              </w:rPr>
              <w:t>压力</w:t>
            </w:r>
            <w:proofErr w:type="spellEnd"/>
          </w:p>
          <w:p w:rsidR="005C0E40" w:rsidRPr="00F6746E" w:rsidRDefault="001D7E31">
            <w:pPr>
              <w:pStyle w:val="TableParagraph"/>
              <w:spacing w:before="4" w:line="341" w:lineRule="exact"/>
              <w:ind w:left="130" w:right="118"/>
              <w:jc w:val="center"/>
              <w:rPr>
                <w:rFonts w:ascii="仿宋_GB2312" w:eastAsia="仿宋_GB2312" w:hint="eastAsia"/>
                <w:sz w:val="28"/>
              </w:rPr>
            </w:pPr>
            <w:r w:rsidRPr="00F6746E">
              <w:rPr>
                <w:rFonts w:ascii="仿宋_GB2312" w:eastAsia="仿宋_GB2312" w:hint="eastAsia"/>
                <w:sz w:val="28"/>
              </w:rPr>
              <w:t>（</w:t>
            </w:r>
            <w:proofErr w:type="spellStart"/>
            <w:r w:rsidRPr="00F6746E">
              <w:rPr>
                <w:rFonts w:ascii="仿宋_GB2312" w:eastAsia="仿宋_GB2312" w:hint="eastAsia"/>
                <w:sz w:val="28"/>
              </w:rPr>
              <w:t>千帕</w:t>
            </w:r>
            <w:proofErr w:type="spellEnd"/>
            <w:r w:rsidRPr="00F6746E">
              <w:rPr>
                <w:rFonts w:ascii="仿宋_GB2312" w:eastAsia="仿宋_GB2312" w:hint="eastAsia"/>
                <w:sz w:val="28"/>
              </w:rPr>
              <w:t>）</w:t>
            </w:r>
          </w:p>
        </w:tc>
        <w:tc>
          <w:tcPr>
            <w:tcW w:w="1275" w:type="dxa"/>
          </w:tcPr>
          <w:p w:rsidR="005C0E40" w:rsidRPr="00F6746E" w:rsidRDefault="001D7E31">
            <w:pPr>
              <w:pStyle w:val="TableParagraph"/>
              <w:spacing w:before="2"/>
              <w:ind w:left="197" w:right="188"/>
              <w:jc w:val="center"/>
              <w:rPr>
                <w:rFonts w:ascii="仿宋_GB2312" w:eastAsia="仿宋_GB2312" w:hint="eastAsia"/>
                <w:sz w:val="28"/>
              </w:rPr>
            </w:pPr>
            <w:proofErr w:type="spellStart"/>
            <w:r w:rsidRPr="00F6746E">
              <w:rPr>
                <w:rFonts w:ascii="仿宋_GB2312" w:eastAsia="仿宋_GB2312" w:hint="eastAsia"/>
                <w:sz w:val="28"/>
              </w:rPr>
              <w:t>小时回</w:t>
            </w:r>
            <w:proofErr w:type="spellEnd"/>
          </w:p>
          <w:p w:rsidR="005C0E40" w:rsidRPr="00F6746E" w:rsidRDefault="001D7E31">
            <w:pPr>
              <w:pStyle w:val="TableParagraph"/>
              <w:spacing w:before="4" w:line="341" w:lineRule="exact"/>
              <w:ind w:left="197" w:right="188"/>
              <w:jc w:val="center"/>
              <w:rPr>
                <w:rFonts w:ascii="仿宋_GB2312" w:eastAsia="仿宋_GB2312" w:hint="eastAsia"/>
                <w:sz w:val="28"/>
              </w:rPr>
            </w:pPr>
            <w:proofErr w:type="spellStart"/>
            <w:r w:rsidRPr="00F6746E">
              <w:rPr>
                <w:rFonts w:ascii="仿宋_GB2312" w:eastAsia="仿宋_GB2312" w:hint="eastAsia"/>
                <w:sz w:val="28"/>
              </w:rPr>
              <w:t>收量</w:t>
            </w:r>
            <w:proofErr w:type="spellEnd"/>
          </w:p>
        </w:tc>
        <w:tc>
          <w:tcPr>
            <w:tcW w:w="1276" w:type="dxa"/>
          </w:tcPr>
          <w:p w:rsidR="005C0E40" w:rsidRPr="00F6746E" w:rsidRDefault="001D7E31">
            <w:pPr>
              <w:pStyle w:val="TableParagraph"/>
              <w:spacing w:before="2"/>
              <w:ind w:left="196" w:right="189"/>
              <w:jc w:val="center"/>
              <w:rPr>
                <w:rFonts w:ascii="仿宋_GB2312" w:eastAsia="仿宋_GB2312" w:hint="eastAsia"/>
                <w:sz w:val="28"/>
              </w:rPr>
            </w:pPr>
            <w:proofErr w:type="spellStart"/>
            <w:r w:rsidRPr="00F6746E">
              <w:rPr>
                <w:rFonts w:ascii="仿宋_GB2312" w:eastAsia="仿宋_GB2312" w:hint="eastAsia"/>
                <w:sz w:val="28"/>
              </w:rPr>
              <w:t>年回收</w:t>
            </w:r>
            <w:proofErr w:type="spellEnd"/>
          </w:p>
          <w:p w:rsidR="005C0E40" w:rsidRPr="00F6746E" w:rsidRDefault="001D7E31">
            <w:pPr>
              <w:pStyle w:val="TableParagraph"/>
              <w:spacing w:before="4" w:line="341" w:lineRule="exact"/>
              <w:ind w:left="9"/>
              <w:jc w:val="center"/>
              <w:rPr>
                <w:rFonts w:ascii="仿宋_GB2312" w:eastAsia="仿宋_GB2312" w:hint="eastAsia"/>
                <w:sz w:val="28"/>
              </w:rPr>
            </w:pPr>
            <w:r w:rsidRPr="00F6746E">
              <w:rPr>
                <w:rFonts w:ascii="仿宋_GB2312" w:eastAsia="仿宋_GB2312" w:hint="eastAsia"/>
                <w:sz w:val="28"/>
              </w:rPr>
              <w:t>量</w:t>
            </w:r>
          </w:p>
        </w:tc>
        <w:tc>
          <w:tcPr>
            <w:tcW w:w="1701" w:type="dxa"/>
          </w:tcPr>
          <w:p w:rsidR="005C0E40" w:rsidRPr="00F6746E" w:rsidRDefault="001D7E31">
            <w:pPr>
              <w:pStyle w:val="TableParagraph"/>
              <w:spacing w:before="2"/>
              <w:ind w:left="131" w:right="120"/>
              <w:jc w:val="center"/>
              <w:rPr>
                <w:rFonts w:ascii="仿宋_GB2312" w:eastAsia="仿宋_GB2312" w:hint="eastAsia"/>
                <w:sz w:val="28"/>
              </w:rPr>
            </w:pPr>
            <w:proofErr w:type="spellStart"/>
            <w:r w:rsidRPr="00F6746E">
              <w:rPr>
                <w:rFonts w:ascii="仿宋_GB2312" w:eastAsia="仿宋_GB2312" w:hint="eastAsia"/>
                <w:sz w:val="28"/>
              </w:rPr>
              <w:t>年回收折标</w:t>
            </w:r>
            <w:proofErr w:type="spellEnd"/>
          </w:p>
          <w:p w:rsidR="005C0E40" w:rsidRPr="00F6746E" w:rsidRDefault="001D7E31">
            <w:pPr>
              <w:pStyle w:val="TableParagraph"/>
              <w:spacing w:before="4" w:line="341" w:lineRule="exact"/>
              <w:ind w:left="131" w:right="120"/>
              <w:jc w:val="center"/>
              <w:rPr>
                <w:rFonts w:ascii="仿宋_GB2312" w:eastAsia="仿宋_GB2312" w:hint="eastAsia"/>
                <w:sz w:val="28"/>
              </w:rPr>
            </w:pPr>
            <w:proofErr w:type="spellStart"/>
            <w:r w:rsidRPr="00F6746E">
              <w:rPr>
                <w:rFonts w:ascii="仿宋_GB2312" w:eastAsia="仿宋_GB2312" w:hint="eastAsia"/>
                <w:sz w:val="28"/>
              </w:rPr>
              <w:t>煤量</w:t>
            </w:r>
            <w:proofErr w:type="spellEnd"/>
          </w:p>
        </w:tc>
      </w:tr>
      <w:tr w:rsidR="005C0E40" w:rsidRPr="00F6746E">
        <w:trPr>
          <w:trHeight w:val="567"/>
        </w:trPr>
        <w:tc>
          <w:tcPr>
            <w:tcW w:w="1672" w:type="dxa"/>
          </w:tcPr>
          <w:p w:rsidR="005C0E40" w:rsidRPr="00F6746E" w:rsidRDefault="005C0E40">
            <w:pPr>
              <w:pStyle w:val="TableParagraph"/>
              <w:rPr>
                <w:rFonts w:ascii="仿宋_GB2312" w:eastAsia="仿宋_GB2312" w:hint="eastAsia"/>
                <w:sz w:val="24"/>
              </w:rPr>
            </w:pPr>
          </w:p>
        </w:tc>
        <w:tc>
          <w:tcPr>
            <w:tcW w:w="1656" w:type="dxa"/>
          </w:tcPr>
          <w:p w:rsidR="005C0E40" w:rsidRPr="00F6746E" w:rsidRDefault="005C0E40">
            <w:pPr>
              <w:pStyle w:val="TableParagraph"/>
              <w:rPr>
                <w:rFonts w:ascii="仿宋_GB2312" w:eastAsia="仿宋_GB2312" w:hint="eastAsia"/>
                <w:sz w:val="24"/>
              </w:rPr>
            </w:pPr>
          </w:p>
        </w:tc>
        <w:tc>
          <w:tcPr>
            <w:tcW w:w="1656" w:type="dxa"/>
          </w:tcPr>
          <w:p w:rsidR="005C0E40" w:rsidRPr="00F6746E" w:rsidRDefault="005C0E40">
            <w:pPr>
              <w:pStyle w:val="TableParagraph"/>
              <w:rPr>
                <w:rFonts w:ascii="仿宋_GB2312" w:eastAsia="仿宋_GB2312" w:hint="eastAsia"/>
                <w:sz w:val="24"/>
              </w:rPr>
            </w:pPr>
          </w:p>
        </w:tc>
        <w:tc>
          <w:tcPr>
            <w:tcW w:w="1751" w:type="dxa"/>
          </w:tcPr>
          <w:p w:rsidR="005C0E40" w:rsidRPr="00F6746E" w:rsidRDefault="005C0E40">
            <w:pPr>
              <w:pStyle w:val="TableParagraph"/>
              <w:rPr>
                <w:rFonts w:ascii="仿宋_GB2312" w:eastAsia="仿宋_GB2312" w:hint="eastAsia"/>
                <w:sz w:val="24"/>
              </w:rPr>
            </w:pPr>
          </w:p>
        </w:tc>
        <w:tc>
          <w:tcPr>
            <w:tcW w:w="1559" w:type="dxa"/>
          </w:tcPr>
          <w:p w:rsidR="005C0E40" w:rsidRPr="00F6746E" w:rsidRDefault="005C0E40">
            <w:pPr>
              <w:pStyle w:val="TableParagraph"/>
              <w:rPr>
                <w:rFonts w:ascii="仿宋_GB2312" w:eastAsia="仿宋_GB2312" w:hint="eastAsia"/>
                <w:sz w:val="24"/>
              </w:rPr>
            </w:pPr>
          </w:p>
        </w:tc>
        <w:tc>
          <w:tcPr>
            <w:tcW w:w="1418" w:type="dxa"/>
          </w:tcPr>
          <w:p w:rsidR="005C0E40" w:rsidRPr="00F6746E" w:rsidRDefault="005C0E40">
            <w:pPr>
              <w:pStyle w:val="TableParagraph"/>
              <w:rPr>
                <w:rFonts w:ascii="仿宋_GB2312" w:eastAsia="仿宋_GB2312" w:hint="eastAsia"/>
                <w:sz w:val="24"/>
              </w:rPr>
            </w:pPr>
          </w:p>
        </w:tc>
        <w:tc>
          <w:tcPr>
            <w:tcW w:w="1275" w:type="dxa"/>
          </w:tcPr>
          <w:p w:rsidR="005C0E40" w:rsidRPr="00F6746E" w:rsidRDefault="005C0E40">
            <w:pPr>
              <w:pStyle w:val="TableParagraph"/>
              <w:rPr>
                <w:rFonts w:ascii="仿宋_GB2312" w:eastAsia="仿宋_GB2312" w:hint="eastAsia"/>
                <w:sz w:val="24"/>
              </w:rPr>
            </w:pPr>
          </w:p>
        </w:tc>
        <w:tc>
          <w:tcPr>
            <w:tcW w:w="1276" w:type="dxa"/>
          </w:tcPr>
          <w:p w:rsidR="005C0E40" w:rsidRPr="00F6746E" w:rsidRDefault="005C0E40">
            <w:pPr>
              <w:pStyle w:val="TableParagraph"/>
              <w:rPr>
                <w:rFonts w:ascii="仿宋_GB2312" w:eastAsia="仿宋_GB2312" w:hint="eastAsia"/>
                <w:sz w:val="24"/>
              </w:rPr>
            </w:pPr>
          </w:p>
        </w:tc>
        <w:tc>
          <w:tcPr>
            <w:tcW w:w="1701" w:type="dxa"/>
          </w:tcPr>
          <w:p w:rsidR="005C0E40" w:rsidRPr="00F6746E" w:rsidRDefault="005C0E40">
            <w:pPr>
              <w:pStyle w:val="TableParagraph"/>
              <w:rPr>
                <w:rFonts w:ascii="仿宋_GB2312" w:eastAsia="仿宋_GB2312" w:hint="eastAsia"/>
                <w:sz w:val="24"/>
              </w:rPr>
            </w:pPr>
          </w:p>
        </w:tc>
      </w:tr>
      <w:tr w:rsidR="005C0E40" w:rsidRPr="00F6746E">
        <w:trPr>
          <w:trHeight w:val="566"/>
        </w:trPr>
        <w:tc>
          <w:tcPr>
            <w:tcW w:w="1672" w:type="dxa"/>
          </w:tcPr>
          <w:p w:rsidR="005C0E40" w:rsidRPr="00F6746E" w:rsidRDefault="001D7E31">
            <w:pPr>
              <w:pStyle w:val="TableParagraph"/>
              <w:spacing w:before="122"/>
              <w:ind w:left="554"/>
              <w:rPr>
                <w:rFonts w:ascii="仿宋_GB2312" w:eastAsia="仿宋_GB2312" w:hAnsi="Times New Roman" w:hint="eastAsia"/>
                <w:sz w:val="28"/>
              </w:rPr>
            </w:pPr>
            <w:r w:rsidRPr="00F6746E">
              <w:rPr>
                <w:rFonts w:ascii="仿宋_GB2312" w:eastAsia="仿宋_GB2312" w:hAnsi="Times New Roman" w:hint="eastAsia"/>
                <w:sz w:val="28"/>
              </w:rPr>
              <w:t>……</w:t>
            </w:r>
          </w:p>
        </w:tc>
        <w:tc>
          <w:tcPr>
            <w:tcW w:w="1656" w:type="dxa"/>
          </w:tcPr>
          <w:p w:rsidR="005C0E40" w:rsidRPr="00F6746E" w:rsidRDefault="005C0E40">
            <w:pPr>
              <w:pStyle w:val="TableParagraph"/>
              <w:rPr>
                <w:rFonts w:ascii="仿宋_GB2312" w:eastAsia="仿宋_GB2312" w:hint="eastAsia"/>
                <w:sz w:val="24"/>
              </w:rPr>
            </w:pPr>
          </w:p>
        </w:tc>
        <w:tc>
          <w:tcPr>
            <w:tcW w:w="1656" w:type="dxa"/>
          </w:tcPr>
          <w:p w:rsidR="005C0E40" w:rsidRPr="00F6746E" w:rsidRDefault="005C0E40">
            <w:pPr>
              <w:pStyle w:val="TableParagraph"/>
              <w:rPr>
                <w:rFonts w:ascii="仿宋_GB2312" w:eastAsia="仿宋_GB2312" w:hint="eastAsia"/>
                <w:sz w:val="24"/>
              </w:rPr>
            </w:pPr>
          </w:p>
        </w:tc>
        <w:tc>
          <w:tcPr>
            <w:tcW w:w="1751" w:type="dxa"/>
          </w:tcPr>
          <w:p w:rsidR="005C0E40" w:rsidRPr="00F6746E" w:rsidRDefault="005C0E40">
            <w:pPr>
              <w:pStyle w:val="TableParagraph"/>
              <w:rPr>
                <w:rFonts w:ascii="仿宋_GB2312" w:eastAsia="仿宋_GB2312" w:hint="eastAsia"/>
                <w:sz w:val="24"/>
              </w:rPr>
            </w:pPr>
          </w:p>
        </w:tc>
        <w:tc>
          <w:tcPr>
            <w:tcW w:w="1559" w:type="dxa"/>
          </w:tcPr>
          <w:p w:rsidR="005C0E40" w:rsidRPr="00F6746E" w:rsidRDefault="005C0E40">
            <w:pPr>
              <w:pStyle w:val="TableParagraph"/>
              <w:rPr>
                <w:rFonts w:ascii="仿宋_GB2312" w:eastAsia="仿宋_GB2312" w:hint="eastAsia"/>
                <w:sz w:val="24"/>
              </w:rPr>
            </w:pPr>
          </w:p>
        </w:tc>
        <w:tc>
          <w:tcPr>
            <w:tcW w:w="1418" w:type="dxa"/>
          </w:tcPr>
          <w:p w:rsidR="005C0E40" w:rsidRPr="00F6746E" w:rsidRDefault="005C0E40">
            <w:pPr>
              <w:pStyle w:val="TableParagraph"/>
              <w:rPr>
                <w:rFonts w:ascii="仿宋_GB2312" w:eastAsia="仿宋_GB2312" w:hint="eastAsia"/>
                <w:sz w:val="24"/>
              </w:rPr>
            </w:pPr>
          </w:p>
        </w:tc>
        <w:tc>
          <w:tcPr>
            <w:tcW w:w="1275" w:type="dxa"/>
          </w:tcPr>
          <w:p w:rsidR="005C0E40" w:rsidRPr="00F6746E" w:rsidRDefault="005C0E40">
            <w:pPr>
              <w:pStyle w:val="TableParagraph"/>
              <w:rPr>
                <w:rFonts w:ascii="仿宋_GB2312" w:eastAsia="仿宋_GB2312" w:hint="eastAsia"/>
                <w:sz w:val="24"/>
              </w:rPr>
            </w:pPr>
          </w:p>
        </w:tc>
        <w:tc>
          <w:tcPr>
            <w:tcW w:w="1276" w:type="dxa"/>
          </w:tcPr>
          <w:p w:rsidR="005C0E40" w:rsidRPr="00F6746E" w:rsidRDefault="005C0E40">
            <w:pPr>
              <w:pStyle w:val="TableParagraph"/>
              <w:rPr>
                <w:rFonts w:ascii="仿宋_GB2312" w:eastAsia="仿宋_GB2312" w:hint="eastAsia"/>
                <w:sz w:val="24"/>
              </w:rPr>
            </w:pPr>
          </w:p>
        </w:tc>
        <w:tc>
          <w:tcPr>
            <w:tcW w:w="1701" w:type="dxa"/>
          </w:tcPr>
          <w:p w:rsidR="005C0E40" w:rsidRPr="00F6746E" w:rsidRDefault="005C0E40">
            <w:pPr>
              <w:pStyle w:val="TableParagraph"/>
              <w:rPr>
                <w:rFonts w:ascii="仿宋_GB2312" w:eastAsia="仿宋_GB2312" w:hint="eastAsia"/>
                <w:sz w:val="24"/>
              </w:rPr>
            </w:pPr>
          </w:p>
        </w:tc>
      </w:tr>
    </w:tbl>
    <w:p w:rsidR="005C0E40" w:rsidRPr="00F6746E" w:rsidRDefault="001D7E31">
      <w:pPr>
        <w:tabs>
          <w:tab w:val="left" w:pos="4559"/>
          <w:tab w:val="left" w:pos="9119"/>
          <w:tab w:val="left" w:pos="10799"/>
          <w:tab w:val="left" w:pos="11519"/>
          <w:tab w:val="left" w:pos="12239"/>
        </w:tabs>
        <w:spacing w:before="3"/>
        <w:ind w:left="720"/>
        <w:rPr>
          <w:rFonts w:hint="eastAsia"/>
          <w:sz w:val="24"/>
          <w:lang w:eastAsia="zh-CN"/>
        </w:rPr>
      </w:pPr>
      <w:r w:rsidRPr="00F6746E">
        <w:rPr>
          <w:rFonts w:hint="eastAsia"/>
          <w:sz w:val="24"/>
          <w:lang w:eastAsia="zh-CN"/>
        </w:rPr>
        <w:t>填报人：</w:t>
      </w:r>
      <w:r w:rsidRPr="00F6746E">
        <w:rPr>
          <w:rFonts w:hint="eastAsia"/>
          <w:sz w:val="24"/>
          <w:lang w:eastAsia="zh-CN"/>
        </w:rPr>
        <w:tab/>
        <w:t>填报负责人：</w:t>
      </w:r>
      <w:r w:rsidRPr="00F6746E">
        <w:rPr>
          <w:rFonts w:hint="eastAsia"/>
          <w:sz w:val="24"/>
          <w:lang w:eastAsia="zh-CN"/>
        </w:rPr>
        <w:tab/>
        <w:t>填报日期：</w:t>
      </w:r>
      <w:r w:rsidRPr="00F6746E">
        <w:rPr>
          <w:rFonts w:hint="eastAsia"/>
          <w:sz w:val="24"/>
          <w:lang w:eastAsia="zh-CN"/>
        </w:rPr>
        <w:tab/>
        <w:t>年</w:t>
      </w:r>
      <w:r w:rsidRPr="00F6746E">
        <w:rPr>
          <w:rFonts w:hint="eastAsia"/>
          <w:sz w:val="24"/>
          <w:lang w:eastAsia="zh-CN"/>
        </w:rPr>
        <w:tab/>
        <w:t>月</w:t>
      </w:r>
      <w:r w:rsidRPr="00F6746E">
        <w:rPr>
          <w:rFonts w:hint="eastAsia"/>
          <w:sz w:val="24"/>
          <w:lang w:eastAsia="zh-CN"/>
        </w:rPr>
        <w:tab/>
        <w:t>日</w:t>
      </w:r>
    </w:p>
    <w:p w:rsidR="005C0E40" w:rsidRPr="00F6746E" w:rsidRDefault="005C0E40">
      <w:pPr>
        <w:pStyle w:val="a3"/>
        <w:spacing w:before="9"/>
        <w:rPr>
          <w:rFonts w:hint="eastAsia"/>
          <w:sz w:val="24"/>
          <w:lang w:eastAsia="zh-CN"/>
        </w:rPr>
      </w:pPr>
    </w:p>
    <w:p w:rsidR="005C0E40" w:rsidRPr="00F6746E" w:rsidRDefault="001D7E31">
      <w:pPr>
        <w:ind w:left="720"/>
        <w:rPr>
          <w:rFonts w:hint="eastAsia"/>
          <w:sz w:val="24"/>
          <w:lang w:eastAsia="zh-CN"/>
        </w:rPr>
      </w:pPr>
      <w:r w:rsidRPr="00F6746E">
        <w:rPr>
          <w:rFonts w:hint="eastAsia"/>
          <w:sz w:val="24"/>
          <w:lang w:eastAsia="zh-CN"/>
        </w:rPr>
        <w:t>注：1.工序名称指炼胶、轮胎部件生产、钢丝圈挤出、压延及裁断、成型、硫化等；</w:t>
      </w:r>
    </w:p>
    <w:p w:rsidR="005C0E40" w:rsidRPr="00F6746E" w:rsidRDefault="001D7E31">
      <w:pPr>
        <w:spacing w:before="5"/>
        <w:ind w:left="1200"/>
        <w:rPr>
          <w:rFonts w:hint="eastAsia"/>
          <w:sz w:val="24"/>
          <w:lang w:eastAsia="zh-CN"/>
        </w:rPr>
      </w:pPr>
      <w:r w:rsidRPr="00F6746E">
        <w:rPr>
          <w:rFonts w:hint="eastAsia"/>
          <w:sz w:val="24"/>
          <w:lang w:eastAsia="zh-CN"/>
        </w:rPr>
        <w:t>2.余热余压余能主要有硫化乏汽、锅炉排烟、冷凝水、空压机余热、循环冷却水等资源。</w:t>
      </w:r>
    </w:p>
    <w:p w:rsidR="005C0E40" w:rsidRPr="00F6746E" w:rsidRDefault="001D7E31">
      <w:pPr>
        <w:spacing w:before="4"/>
        <w:ind w:left="1200"/>
        <w:rPr>
          <w:rFonts w:hint="eastAsia"/>
          <w:sz w:val="24"/>
          <w:lang w:eastAsia="zh-CN"/>
        </w:rPr>
      </w:pPr>
      <w:r w:rsidRPr="00F6746E">
        <w:rPr>
          <w:rFonts w:hint="eastAsia"/>
          <w:sz w:val="24"/>
          <w:lang w:eastAsia="zh-CN"/>
        </w:rPr>
        <w:t>3.主要利用途径：回收蒸汽、回收热水、生产使用、压差发电、预热、采暖等。</w:t>
      </w:r>
    </w:p>
    <w:p w:rsidR="005C0E40" w:rsidRPr="00F6746E" w:rsidRDefault="001D7E31">
      <w:pPr>
        <w:spacing w:before="5" w:line="242" w:lineRule="auto"/>
        <w:ind w:left="720" w:right="720" w:firstLine="480"/>
        <w:rPr>
          <w:rFonts w:hint="eastAsia"/>
          <w:sz w:val="24"/>
          <w:lang w:eastAsia="zh-CN"/>
        </w:rPr>
      </w:pPr>
      <w:r w:rsidRPr="00F6746E">
        <w:rPr>
          <w:rFonts w:hint="eastAsia"/>
          <w:sz w:val="24"/>
          <w:lang w:eastAsia="zh-CN"/>
        </w:rPr>
        <w:t>4.</w:t>
      </w:r>
      <w:r w:rsidRPr="00F6746E">
        <w:rPr>
          <w:rFonts w:hint="eastAsia"/>
          <w:spacing w:val="-5"/>
          <w:sz w:val="24"/>
          <w:lang w:eastAsia="zh-CN"/>
        </w:rPr>
        <w:t>回收使用量：按照不同回收的能源介质填写小时回收量、年回收量和年回收折标煤量，并写明单位</w:t>
      </w:r>
      <w:r w:rsidRPr="00F6746E">
        <w:rPr>
          <w:rFonts w:hint="eastAsia"/>
          <w:sz w:val="24"/>
          <w:lang w:eastAsia="zh-CN"/>
        </w:rPr>
        <w:t>（</w:t>
      </w:r>
      <w:proofErr w:type="gramStart"/>
      <w:r w:rsidRPr="00F6746E">
        <w:rPr>
          <w:rFonts w:hint="eastAsia"/>
          <w:sz w:val="24"/>
          <w:lang w:eastAsia="zh-CN"/>
        </w:rPr>
        <w:t>如吨/</w:t>
      </w:r>
      <w:proofErr w:type="gramEnd"/>
      <w:r w:rsidRPr="00F6746E">
        <w:rPr>
          <w:rFonts w:hint="eastAsia"/>
          <w:spacing w:val="-3"/>
          <w:sz w:val="24"/>
          <w:lang w:eastAsia="zh-CN"/>
        </w:rPr>
        <w:t>小时，立米</w:t>
      </w:r>
      <w:r w:rsidRPr="00F6746E">
        <w:rPr>
          <w:rFonts w:hint="eastAsia"/>
          <w:sz w:val="24"/>
          <w:lang w:eastAsia="zh-CN"/>
        </w:rPr>
        <w:t>/</w:t>
      </w:r>
      <w:r w:rsidRPr="00F6746E">
        <w:rPr>
          <w:rFonts w:hint="eastAsia"/>
          <w:spacing w:val="-3"/>
          <w:sz w:val="24"/>
          <w:lang w:eastAsia="zh-CN"/>
        </w:rPr>
        <w:t>小时，万吨/年，万立/年，吨标准煤/年）</w:t>
      </w:r>
    </w:p>
    <w:p w:rsidR="005C0E40" w:rsidRPr="00F6746E" w:rsidRDefault="001D7E31">
      <w:pPr>
        <w:spacing w:before="2"/>
        <w:ind w:left="1200"/>
        <w:rPr>
          <w:rFonts w:hint="eastAsia"/>
          <w:sz w:val="24"/>
          <w:lang w:eastAsia="zh-CN"/>
        </w:rPr>
      </w:pPr>
      <w:r w:rsidRPr="00F6746E">
        <w:rPr>
          <w:rFonts w:hint="eastAsia"/>
          <w:sz w:val="24"/>
          <w:lang w:eastAsia="zh-CN"/>
        </w:rPr>
        <w:t>5.主要参数：填写回收的能源介质温度和压力等主要参数。</w:t>
      </w:r>
    </w:p>
    <w:p w:rsidR="005C0E40" w:rsidRPr="00F6746E" w:rsidRDefault="005C0E40">
      <w:pPr>
        <w:rPr>
          <w:rFonts w:hint="eastAsia"/>
          <w:sz w:val="24"/>
          <w:lang w:eastAsia="zh-CN"/>
        </w:rPr>
        <w:sectPr w:rsidR="005C0E40" w:rsidRPr="00F6746E">
          <w:footerReference w:type="default" r:id="rId11"/>
          <w:pgSz w:w="16840" w:h="11910" w:orient="landscape"/>
          <w:pgMar w:top="1100" w:right="720" w:bottom="1160" w:left="720" w:header="0" w:footer="975" w:gutter="0"/>
          <w:pgNumType w:start="20"/>
          <w:cols w:space="720"/>
        </w:sectPr>
      </w:pPr>
    </w:p>
    <w:p w:rsidR="005C0E40" w:rsidRPr="00F6746E" w:rsidRDefault="001D7E31">
      <w:pPr>
        <w:tabs>
          <w:tab w:val="left" w:pos="1125"/>
        </w:tabs>
        <w:spacing w:before="112"/>
        <w:jc w:val="center"/>
        <w:rPr>
          <w:rFonts w:ascii="黑体" w:eastAsia="黑体" w:hint="eastAsia"/>
          <w:sz w:val="32"/>
          <w:lang w:eastAsia="zh-CN"/>
        </w:rPr>
      </w:pPr>
      <w:r w:rsidRPr="00F6746E">
        <w:rPr>
          <w:rFonts w:ascii="黑体" w:eastAsia="黑体" w:hint="eastAsia"/>
          <w:sz w:val="32"/>
          <w:lang w:eastAsia="zh-CN"/>
        </w:rPr>
        <w:lastRenderedPageBreak/>
        <w:t>表</w:t>
      </w:r>
      <w:r w:rsidRPr="00F6746E">
        <w:rPr>
          <w:rFonts w:ascii="黑体" w:eastAsia="黑体" w:hint="eastAsia"/>
          <w:spacing w:val="-77"/>
          <w:sz w:val="32"/>
          <w:lang w:eastAsia="zh-CN"/>
        </w:rPr>
        <w:t xml:space="preserve"> </w:t>
      </w:r>
      <w:r w:rsidRPr="00F6746E">
        <w:rPr>
          <w:rFonts w:ascii="黑体" w:eastAsia="黑体" w:hint="eastAsia"/>
          <w:sz w:val="32"/>
          <w:lang w:eastAsia="zh-CN"/>
        </w:rPr>
        <w:t>1-8</w:t>
      </w:r>
      <w:r w:rsidRPr="00F6746E">
        <w:rPr>
          <w:rFonts w:ascii="黑体" w:eastAsia="黑体" w:hint="eastAsia"/>
          <w:sz w:val="32"/>
          <w:lang w:eastAsia="zh-CN"/>
        </w:rPr>
        <w:tab/>
        <w:t>能源管理体系、能源管控中心建设情况表</w:t>
      </w:r>
    </w:p>
    <w:p w:rsidR="005C0E40" w:rsidRDefault="001D7E31">
      <w:pPr>
        <w:tabs>
          <w:tab w:val="left" w:pos="6862"/>
        </w:tabs>
        <w:spacing w:before="226"/>
        <w:ind w:left="2"/>
        <w:jc w:val="center"/>
        <w:rPr>
          <w:sz w:val="28"/>
          <w:lang w:eastAsia="zh-CN"/>
        </w:rPr>
      </w:pPr>
      <w:r>
        <w:rPr>
          <w:sz w:val="28"/>
          <w:lang w:eastAsia="zh-CN"/>
        </w:rPr>
        <w:t>企</w:t>
      </w:r>
      <w:r>
        <w:rPr>
          <w:spacing w:val="-3"/>
          <w:sz w:val="28"/>
          <w:lang w:eastAsia="zh-CN"/>
        </w:rPr>
        <w:t>业</w:t>
      </w:r>
      <w:r>
        <w:rPr>
          <w:sz w:val="28"/>
          <w:lang w:eastAsia="zh-CN"/>
        </w:rPr>
        <w:t>名称</w:t>
      </w:r>
      <w:r>
        <w:rPr>
          <w:spacing w:val="-3"/>
          <w:sz w:val="28"/>
          <w:lang w:eastAsia="zh-CN"/>
        </w:rPr>
        <w:t>（</w:t>
      </w:r>
      <w:r>
        <w:rPr>
          <w:sz w:val="28"/>
          <w:lang w:eastAsia="zh-CN"/>
        </w:rPr>
        <w:t>盖章）：</w:t>
      </w:r>
      <w:r>
        <w:rPr>
          <w:sz w:val="28"/>
          <w:lang w:eastAsia="zh-CN"/>
        </w:rPr>
        <w:tab/>
      </w:r>
      <w:r>
        <w:rPr>
          <w:spacing w:val="-1"/>
          <w:sz w:val="28"/>
          <w:lang w:eastAsia="zh-CN"/>
        </w:rPr>
        <w:t>统</w:t>
      </w:r>
      <w:r>
        <w:rPr>
          <w:spacing w:val="-3"/>
          <w:sz w:val="28"/>
          <w:lang w:eastAsia="zh-CN"/>
        </w:rPr>
        <w:t>计</w:t>
      </w:r>
      <w:r>
        <w:rPr>
          <w:spacing w:val="-1"/>
          <w:sz w:val="28"/>
          <w:lang w:eastAsia="zh-CN"/>
        </w:rPr>
        <w:t>年度</w:t>
      </w:r>
      <w:r>
        <w:rPr>
          <w:sz w:val="28"/>
          <w:lang w:eastAsia="zh-CN"/>
        </w:rPr>
        <w:t>：</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30"/>
        <w:gridCol w:w="1896"/>
        <w:gridCol w:w="2039"/>
        <w:gridCol w:w="1526"/>
        <w:gridCol w:w="624"/>
        <w:gridCol w:w="67"/>
        <w:gridCol w:w="1860"/>
      </w:tblGrid>
      <w:tr w:rsidR="005C0E40">
        <w:trPr>
          <w:trHeight w:val="1302"/>
        </w:trPr>
        <w:tc>
          <w:tcPr>
            <w:tcW w:w="10042" w:type="dxa"/>
            <w:gridSpan w:val="7"/>
          </w:tcPr>
          <w:p w:rsidR="005C0E40" w:rsidRDefault="005C0E40">
            <w:pPr>
              <w:pStyle w:val="TableParagraph"/>
              <w:rPr>
                <w:rFonts w:ascii="仿宋_GB2312"/>
                <w:sz w:val="24"/>
                <w:lang w:eastAsia="zh-CN"/>
              </w:rPr>
            </w:pPr>
          </w:p>
          <w:p w:rsidR="005C0E40" w:rsidRDefault="001D7E31">
            <w:pPr>
              <w:pStyle w:val="TableParagraph"/>
              <w:spacing w:before="188"/>
              <w:ind w:left="106"/>
              <w:rPr>
                <w:rFonts w:ascii="黑体" w:eastAsia="黑体" w:hint="eastAsia"/>
                <w:sz w:val="24"/>
              </w:rPr>
            </w:pPr>
            <w:proofErr w:type="spellStart"/>
            <w:r>
              <w:rPr>
                <w:rFonts w:ascii="黑体" w:eastAsia="黑体" w:hint="eastAsia"/>
                <w:sz w:val="24"/>
              </w:rPr>
              <w:t>一、能源管理体系</w:t>
            </w:r>
            <w:proofErr w:type="spellEnd"/>
          </w:p>
        </w:tc>
      </w:tr>
      <w:tr w:rsidR="00F6746E" w:rsidTr="00F6746E">
        <w:trPr>
          <w:trHeight w:val="914"/>
        </w:trPr>
        <w:tc>
          <w:tcPr>
            <w:tcW w:w="2030" w:type="dxa"/>
          </w:tcPr>
          <w:p w:rsidR="00F6746E" w:rsidRDefault="00F6746E">
            <w:pPr>
              <w:pStyle w:val="TableParagraph"/>
              <w:spacing w:before="9"/>
              <w:rPr>
                <w:rFonts w:ascii="仿宋_GB2312"/>
                <w:sz w:val="23"/>
              </w:rPr>
            </w:pPr>
          </w:p>
          <w:p w:rsidR="00F6746E" w:rsidRDefault="00F6746E">
            <w:pPr>
              <w:pStyle w:val="TableParagraph"/>
              <w:ind w:left="534"/>
              <w:rPr>
                <w:rFonts w:ascii="仿宋_GB2312" w:eastAsia="仿宋_GB2312"/>
                <w:sz w:val="24"/>
              </w:rPr>
            </w:pPr>
            <w:proofErr w:type="spellStart"/>
            <w:r>
              <w:rPr>
                <w:rFonts w:ascii="仿宋_GB2312" w:eastAsia="仿宋_GB2312" w:hint="eastAsia"/>
                <w:sz w:val="24"/>
              </w:rPr>
              <w:t>是否建立</w:t>
            </w:r>
            <w:proofErr w:type="spellEnd"/>
          </w:p>
        </w:tc>
        <w:tc>
          <w:tcPr>
            <w:tcW w:w="1896" w:type="dxa"/>
          </w:tcPr>
          <w:p w:rsidR="00F6746E" w:rsidRDefault="00F6746E">
            <w:pPr>
              <w:pStyle w:val="TableParagraph"/>
              <w:spacing w:before="9"/>
              <w:rPr>
                <w:rFonts w:ascii="仿宋_GB2312"/>
                <w:sz w:val="23"/>
              </w:rPr>
            </w:pPr>
          </w:p>
          <w:p w:rsidR="00F6746E" w:rsidRDefault="00F6746E">
            <w:pPr>
              <w:pStyle w:val="TableParagraph"/>
              <w:ind w:left="467"/>
              <w:rPr>
                <w:rFonts w:ascii="仿宋_GB2312" w:eastAsia="仿宋_GB2312"/>
                <w:sz w:val="24"/>
              </w:rPr>
            </w:pPr>
            <w:proofErr w:type="spellStart"/>
            <w:r>
              <w:rPr>
                <w:rFonts w:ascii="仿宋_GB2312" w:eastAsia="仿宋_GB2312" w:hint="eastAsia"/>
                <w:sz w:val="24"/>
              </w:rPr>
              <w:t>建立时间</w:t>
            </w:r>
            <w:proofErr w:type="spellEnd"/>
          </w:p>
        </w:tc>
        <w:tc>
          <w:tcPr>
            <w:tcW w:w="2039" w:type="dxa"/>
          </w:tcPr>
          <w:p w:rsidR="00F6746E" w:rsidRDefault="00F6746E">
            <w:pPr>
              <w:pStyle w:val="TableParagraph"/>
              <w:spacing w:before="148"/>
              <w:ind w:left="279" w:right="270"/>
              <w:jc w:val="center"/>
              <w:rPr>
                <w:rFonts w:ascii="仿宋_GB2312" w:eastAsia="仿宋_GB2312"/>
                <w:sz w:val="24"/>
                <w:lang w:eastAsia="zh-CN"/>
              </w:rPr>
            </w:pPr>
            <w:r>
              <w:rPr>
                <w:rFonts w:ascii="仿宋_GB2312" w:eastAsia="仿宋_GB2312" w:hint="eastAsia"/>
                <w:sz w:val="24"/>
                <w:lang w:eastAsia="zh-CN"/>
              </w:rPr>
              <w:t>是否通过认证</w:t>
            </w:r>
          </w:p>
          <w:p w:rsidR="00F6746E" w:rsidRDefault="00F6746E">
            <w:pPr>
              <w:pStyle w:val="TableParagraph"/>
              <w:spacing w:before="2"/>
              <w:ind w:left="279" w:right="270"/>
              <w:jc w:val="center"/>
              <w:rPr>
                <w:rFonts w:ascii="仿宋_GB2312" w:eastAsia="仿宋_GB2312"/>
                <w:sz w:val="24"/>
                <w:lang w:eastAsia="zh-CN"/>
              </w:rPr>
            </w:pPr>
            <w:r>
              <w:rPr>
                <w:rFonts w:ascii="仿宋_GB2312" w:eastAsia="仿宋_GB2312" w:hint="eastAsia"/>
                <w:sz w:val="24"/>
                <w:lang w:eastAsia="zh-CN"/>
              </w:rPr>
              <w:t>（适用时）</w:t>
            </w:r>
          </w:p>
        </w:tc>
        <w:tc>
          <w:tcPr>
            <w:tcW w:w="2150" w:type="dxa"/>
            <w:gridSpan w:val="2"/>
          </w:tcPr>
          <w:p w:rsidR="00F6746E" w:rsidRDefault="00F6746E" w:rsidP="00F6746E">
            <w:pPr>
              <w:pStyle w:val="TableParagraph"/>
              <w:spacing w:before="148"/>
              <w:ind w:left="279" w:right="270"/>
              <w:jc w:val="center"/>
              <w:rPr>
                <w:rFonts w:ascii="仿宋_GB2312" w:eastAsia="仿宋_GB2312" w:hint="eastAsia"/>
                <w:sz w:val="24"/>
                <w:lang w:eastAsia="zh-CN"/>
              </w:rPr>
            </w:pPr>
            <w:r>
              <w:rPr>
                <w:rFonts w:ascii="仿宋_GB2312" w:eastAsia="仿宋_GB2312" w:hint="eastAsia"/>
                <w:sz w:val="24"/>
                <w:lang w:eastAsia="zh-CN"/>
              </w:rPr>
              <w:t>通过认证时间</w:t>
            </w:r>
            <w:r>
              <w:rPr>
                <w:rFonts w:ascii="仿宋_GB2312" w:eastAsia="仿宋_GB2312" w:hint="eastAsia"/>
                <w:sz w:val="24"/>
                <w:lang w:eastAsia="zh-CN"/>
              </w:rPr>
              <w:t>（适用时）</w:t>
            </w:r>
          </w:p>
        </w:tc>
        <w:tc>
          <w:tcPr>
            <w:tcW w:w="1927" w:type="dxa"/>
            <w:gridSpan w:val="2"/>
          </w:tcPr>
          <w:p w:rsidR="00F6746E" w:rsidRDefault="00F6746E" w:rsidP="00F6746E">
            <w:pPr>
              <w:pStyle w:val="TableParagraph"/>
              <w:spacing w:before="148"/>
              <w:ind w:left="279" w:right="270"/>
              <w:jc w:val="center"/>
              <w:rPr>
                <w:rFonts w:ascii="仿宋_GB2312" w:eastAsia="仿宋_GB2312"/>
                <w:sz w:val="24"/>
                <w:lang w:eastAsia="zh-CN"/>
              </w:rPr>
            </w:pPr>
            <w:r>
              <w:rPr>
                <w:rFonts w:ascii="仿宋_GB2312" w:eastAsia="仿宋_GB2312" w:hint="eastAsia"/>
                <w:sz w:val="24"/>
                <w:lang w:eastAsia="zh-CN"/>
              </w:rPr>
              <w:t>认证机构</w:t>
            </w:r>
            <w:r>
              <w:rPr>
                <w:rFonts w:ascii="仿宋_GB2312" w:eastAsia="仿宋_GB2312" w:hint="eastAsia"/>
                <w:sz w:val="24"/>
                <w:lang w:eastAsia="zh-CN"/>
              </w:rPr>
              <w:t>（适用时）</w:t>
            </w:r>
          </w:p>
        </w:tc>
      </w:tr>
      <w:tr w:rsidR="00F6746E" w:rsidTr="00F6746E">
        <w:trPr>
          <w:trHeight w:val="1045"/>
        </w:trPr>
        <w:tc>
          <w:tcPr>
            <w:tcW w:w="2030" w:type="dxa"/>
          </w:tcPr>
          <w:p w:rsidR="00F6746E" w:rsidRDefault="00F6746E">
            <w:pPr>
              <w:pStyle w:val="TableParagraph"/>
              <w:rPr>
                <w:rFonts w:ascii="Times New Roman"/>
                <w:sz w:val="24"/>
                <w:lang w:eastAsia="zh-CN"/>
              </w:rPr>
            </w:pPr>
          </w:p>
        </w:tc>
        <w:tc>
          <w:tcPr>
            <w:tcW w:w="1896" w:type="dxa"/>
          </w:tcPr>
          <w:p w:rsidR="00F6746E" w:rsidRDefault="00F6746E">
            <w:pPr>
              <w:pStyle w:val="TableParagraph"/>
              <w:rPr>
                <w:rFonts w:ascii="Times New Roman"/>
                <w:sz w:val="24"/>
                <w:lang w:eastAsia="zh-CN"/>
              </w:rPr>
            </w:pPr>
          </w:p>
        </w:tc>
        <w:tc>
          <w:tcPr>
            <w:tcW w:w="2039" w:type="dxa"/>
          </w:tcPr>
          <w:p w:rsidR="00F6746E" w:rsidRDefault="00F6746E">
            <w:pPr>
              <w:pStyle w:val="TableParagraph"/>
              <w:rPr>
                <w:rFonts w:ascii="Times New Roman"/>
                <w:sz w:val="24"/>
                <w:lang w:eastAsia="zh-CN"/>
              </w:rPr>
            </w:pPr>
          </w:p>
        </w:tc>
        <w:tc>
          <w:tcPr>
            <w:tcW w:w="2150" w:type="dxa"/>
            <w:gridSpan w:val="2"/>
          </w:tcPr>
          <w:p w:rsidR="00F6746E" w:rsidRDefault="00F6746E">
            <w:pPr>
              <w:pStyle w:val="TableParagraph"/>
              <w:rPr>
                <w:rFonts w:ascii="Times New Roman"/>
                <w:sz w:val="24"/>
                <w:lang w:eastAsia="zh-CN"/>
              </w:rPr>
            </w:pPr>
          </w:p>
        </w:tc>
        <w:tc>
          <w:tcPr>
            <w:tcW w:w="1927" w:type="dxa"/>
            <w:gridSpan w:val="2"/>
          </w:tcPr>
          <w:p w:rsidR="00F6746E" w:rsidRDefault="00F6746E">
            <w:pPr>
              <w:pStyle w:val="TableParagraph"/>
              <w:rPr>
                <w:rFonts w:ascii="Times New Roman"/>
                <w:sz w:val="24"/>
                <w:lang w:eastAsia="zh-CN"/>
              </w:rPr>
            </w:pPr>
          </w:p>
        </w:tc>
      </w:tr>
      <w:tr w:rsidR="00F6746E" w:rsidTr="00F6746E">
        <w:trPr>
          <w:trHeight w:val="906"/>
        </w:trPr>
        <w:tc>
          <w:tcPr>
            <w:tcW w:w="2030" w:type="dxa"/>
          </w:tcPr>
          <w:p w:rsidR="00F6746E" w:rsidRDefault="00F6746E">
            <w:pPr>
              <w:pStyle w:val="TableParagraph"/>
              <w:spacing w:before="5"/>
              <w:rPr>
                <w:rFonts w:ascii="仿宋_GB2312"/>
                <w:sz w:val="23"/>
                <w:lang w:eastAsia="zh-CN"/>
              </w:rPr>
            </w:pPr>
          </w:p>
          <w:p w:rsidR="00F6746E" w:rsidRDefault="00F6746E">
            <w:pPr>
              <w:pStyle w:val="TableParagraph"/>
              <w:ind w:left="534"/>
              <w:rPr>
                <w:rFonts w:ascii="仿宋_GB2312" w:eastAsia="仿宋_GB2312"/>
                <w:sz w:val="24"/>
              </w:rPr>
            </w:pPr>
            <w:proofErr w:type="spellStart"/>
            <w:r>
              <w:rPr>
                <w:rFonts w:ascii="仿宋_GB2312" w:eastAsia="仿宋_GB2312" w:hint="eastAsia"/>
                <w:sz w:val="24"/>
              </w:rPr>
              <w:t>运行情况</w:t>
            </w:r>
            <w:proofErr w:type="spellEnd"/>
          </w:p>
        </w:tc>
        <w:tc>
          <w:tcPr>
            <w:tcW w:w="1896" w:type="dxa"/>
          </w:tcPr>
          <w:p w:rsidR="00F6746E" w:rsidRDefault="00F6746E">
            <w:pPr>
              <w:pStyle w:val="TableParagraph"/>
              <w:rPr>
                <w:rFonts w:ascii="Times New Roman"/>
                <w:sz w:val="24"/>
              </w:rPr>
            </w:pPr>
          </w:p>
        </w:tc>
        <w:tc>
          <w:tcPr>
            <w:tcW w:w="2039" w:type="dxa"/>
          </w:tcPr>
          <w:p w:rsidR="00F6746E" w:rsidRDefault="00F6746E">
            <w:pPr>
              <w:pStyle w:val="TableParagraph"/>
              <w:rPr>
                <w:rFonts w:ascii="Times New Roman"/>
                <w:sz w:val="24"/>
              </w:rPr>
            </w:pPr>
          </w:p>
        </w:tc>
        <w:tc>
          <w:tcPr>
            <w:tcW w:w="2150" w:type="dxa"/>
            <w:gridSpan w:val="2"/>
          </w:tcPr>
          <w:p w:rsidR="00F6746E" w:rsidRDefault="00F6746E">
            <w:pPr>
              <w:pStyle w:val="TableParagraph"/>
              <w:rPr>
                <w:rFonts w:ascii="Times New Roman"/>
                <w:sz w:val="24"/>
              </w:rPr>
            </w:pPr>
          </w:p>
        </w:tc>
        <w:tc>
          <w:tcPr>
            <w:tcW w:w="1927" w:type="dxa"/>
            <w:gridSpan w:val="2"/>
          </w:tcPr>
          <w:p w:rsidR="00F6746E" w:rsidRDefault="00F6746E">
            <w:pPr>
              <w:pStyle w:val="TableParagraph"/>
              <w:rPr>
                <w:rFonts w:ascii="Times New Roman"/>
                <w:sz w:val="24"/>
              </w:rPr>
            </w:pPr>
          </w:p>
        </w:tc>
      </w:tr>
      <w:tr w:rsidR="005C0E40">
        <w:trPr>
          <w:trHeight w:val="907"/>
        </w:trPr>
        <w:tc>
          <w:tcPr>
            <w:tcW w:w="10042" w:type="dxa"/>
            <w:gridSpan w:val="7"/>
          </w:tcPr>
          <w:p w:rsidR="005C0E40" w:rsidRDefault="005C0E40">
            <w:pPr>
              <w:pStyle w:val="TableParagraph"/>
              <w:spacing w:before="5"/>
              <w:rPr>
                <w:rFonts w:ascii="仿宋_GB2312"/>
                <w:sz w:val="23"/>
                <w:lang w:eastAsia="zh-CN"/>
              </w:rPr>
            </w:pPr>
          </w:p>
          <w:p w:rsidR="005C0E40" w:rsidRDefault="001D7E31">
            <w:pPr>
              <w:pStyle w:val="TableParagraph"/>
              <w:ind w:left="106"/>
              <w:rPr>
                <w:rFonts w:ascii="黑体" w:eastAsia="黑体" w:hint="eastAsia"/>
                <w:sz w:val="24"/>
                <w:lang w:eastAsia="zh-CN"/>
              </w:rPr>
            </w:pPr>
            <w:r>
              <w:rPr>
                <w:rFonts w:ascii="黑体" w:eastAsia="黑体" w:hint="eastAsia"/>
                <w:sz w:val="24"/>
                <w:lang w:eastAsia="zh-CN"/>
              </w:rPr>
              <w:t>二、能源管控中心（适用时）</w:t>
            </w:r>
          </w:p>
        </w:tc>
      </w:tr>
      <w:tr w:rsidR="005C0E40">
        <w:trPr>
          <w:trHeight w:val="906"/>
        </w:trPr>
        <w:tc>
          <w:tcPr>
            <w:tcW w:w="2030" w:type="dxa"/>
          </w:tcPr>
          <w:p w:rsidR="005C0E40" w:rsidRDefault="005C0E40">
            <w:pPr>
              <w:pStyle w:val="TableParagraph"/>
              <w:spacing w:before="4"/>
              <w:rPr>
                <w:rFonts w:ascii="仿宋_GB2312"/>
                <w:sz w:val="23"/>
                <w:lang w:eastAsia="zh-CN"/>
              </w:rPr>
            </w:pPr>
          </w:p>
          <w:p w:rsidR="005C0E40" w:rsidRDefault="001D7E31">
            <w:pPr>
              <w:pStyle w:val="TableParagraph"/>
              <w:spacing w:before="1"/>
              <w:ind w:left="534"/>
              <w:rPr>
                <w:rFonts w:ascii="仿宋_GB2312" w:eastAsia="仿宋_GB2312"/>
                <w:sz w:val="24"/>
              </w:rPr>
            </w:pPr>
            <w:proofErr w:type="spellStart"/>
            <w:r>
              <w:rPr>
                <w:rFonts w:ascii="仿宋_GB2312" w:eastAsia="仿宋_GB2312" w:hint="eastAsia"/>
                <w:sz w:val="24"/>
              </w:rPr>
              <w:t>是否建立</w:t>
            </w:r>
            <w:proofErr w:type="spellEnd"/>
          </w:p>
        </w:tc>
        <w:tc>
          <w:tcPr>
            <w:tcW w:w="1896" w:type="dxa"/>
          </w:tcPr>
          <w:p w:rsidR="005C0E40" w:rsidRDefault="005C0E40">
            <w:pPr>
              <w:pStyle w:val="TableParagraph"/>
              <w:rPr>
                <w:rFonts w:ascii="Times New Roman"/>
                <w:sz w:val="24"/>
              </w:rPr>
            </w:pPr>
          </w:p>
        </w:tc>
        <w:tc>
          <w:tcPr>
            <w:tcW w:w="2039" w:type="dxa"/>
          </w:tcPr>
          <w:p w:rsidR="005C0E40" w:rsidRDefault="005C0E40">
            <w:pPr>
              <w:pStyle w:val="TableParagraph"/>
              <w:spacing w:before="4"/>
              <w:rPr>
                <w:rFonts w:ascii="仿宋_GB2312"/>
                <w:sz w:val="23"/>
              </w:rPr>
            </w:pPr>
          </w:p>
          <w:p w:rsidR="005C0E40" w:rsidRDefault="001D7E31">
            <w:pPr>
              <w:pStyle w:val="TableParagraph"/>
              <w:spacing w:before="1"/>
              <w:ind w:left="539"/>
              <w:rPr>
                <w:rFonts w:ascii="仿宋_GB2312" w:eastAsia="仿宋_GB2312"/>
                <w:sz w:val="24"/>
              </w:rPr>
            </w:pPr>
            <w:proofErr w:type="spellStart"/>
            <w:r>
              <w:rPr>
                <w:rFonts w:ascii="仿宋_GB2312" w:eastAsia="仿宋_GB2312" w:hint="eastAsia"/>
                <w:sz w:val="24"/>
              </w:rPr>
              <w:t>建立时间</w:t>
            </w:r>
            <w:proofErr w:type="spellEnd"/>
          </w:p>
        </w:tc>
        <w:tc>
          <w:tcPr>
            <w:tcW w:w="1526" w:type="dxa"/>
          </w:tcPr>
          <w:p w:rsidR="005C0E40" w:rsidRDefault="005C0E40">
            <w:pPr>
              <w:pStyle w:val="TableParagraph"/>
              <w:rPr>
                <w:rFonts w:ascii="Times New Roman"/>
                <w:sz w:val="24"/>
              </w:rPr>
            </w:pPr>
          </w:p>
        </w:tc>
        <w:tc>
          <w:tcPr>
            <w:tcW w:w="691" w:type="dxa"/>
            <w:gridSpan w:val="2"/>
          </w:tcPr>
          <w:p w:rsidR="005C0E40" w:rsidRDefault="001D7E31">
            <w:pPr>
              <w:pStyle w:val="TableParagraph"/>
              <w:spacing w:before="143" w:line="242" w:lineRule="auto"/>
              <w:ind w:left="127" w:right="71"/>
              <w:rPr>
                <w:rFonts w:ascii="仿宋_GB2312" w:eastAsia="仿宋_GB2312"/>
                <w:sz w:val="24"/>
              </w:rPr>
            </w:pPr>
            <w:proofErr w:type="spellStart"/>
            <w:r>
              <w:rPr>
                <w:rFonts w:ascii="仿宋_GB2312" w:eastAsia="仿宋_GB2312" w:hint="eastAsia"/>
                <w:sz w:val="24"/>
              </w:rPr>
              <w:t>资金投入</w:t>
            </w:r>
            <w:proofErr w:type="spellEnd"/>
          </w:p>
        </w:tc>
        <w:tc>
          <w:tcPr>
            <w:tcW w:w="1860" w:type="dxa"/>
          </w:tcPr>
          <w:p w:rsidR="005C0E40" w:rsidRDefault="005C0E40">
            <w:pPr>
              <w:pStyle w:val="TableParagraph"/>
              <w:rPr>
                <w:rFonts w:ascii="Times New Roman"/>
                <w:sz w:val="24"/>
              </w:rPr>
            </w:pPr>
          </w:p>
        </w:tc>
      </w:tr>
      <w:tr w:rsidR="005C0E40">
        <w:trPr>
          <w:trHeight w:val="1637"/>
        </w:trPr>
        <w:tc>
          <w:tcPr>
            <w:tcW w:w="2030" w:type="dxa"/>
          </w:tcPr>
          <w:p w:rsidR="005C0E40" w:rsidRDefault="005C0E40">
            <w:pPr>
              <w:pStyle w:val="TableParagraph"/>
              <w:rPr>
                <w:rFonts w:ascii="仿宋_GB2312"/>
                <w:sz w:val="24"/>
              </w:rPr>
            </w:pPr>
          </w:p>
          <w:p w:rsidR="005C0E40" w:rsidRDefault="005C0E40">
            <w:pPr>
              <w:pStyle w:val="TableParagraph"/>
              <w:spacing w:before="10"/>
              <w:rPr>
                <w:rFonts w:ascii="仿宋_GB2312"/>
                <w:sz w:val="27"/>
              </w:rPr>
            </w:pPr>
          </w:p>
          <w:p w:rsidR="005C0E40" w:rsidRDefault="001D7E31">
            <w:pPr>
              <w:pStyle w:val="TableParagraph"/>
              <w:ind w:left="534"/>
              <w:rPr>
                <w:rFonts w:ascii="仿宋_GB2312" w:eastAsia="仿宋_GB2312"/>
                <w:sz w:val="24"/>
              </w:rPr>
            </w:pPr>
            <w:proofErr w:type="spellStart"/>
            <w:r>
              <w:rPr>
                <w:rFonts w:ascii="仿宋_GB2312" w:eastAsia="仿宋_GB2312" w:hint="eastAsia"/>
                <w:sz w:val="24"/>
              </w:rPr>
              <w:t>功能介绍</w:t>
            </w:r>
            <w:proofErr w:type="spellEnd"/>
          </w:p>
        </w:tc>
        <w:tc>
          <w:tcPr>
            <w:tcW w:w="8012" w:type="dxa"/>
            <w:gridSpan w:val="6"/>
          </w:tcPr>
          <w:p w:rsidR="005C0E40" w:rsidRDefault="005C0E40">
            <w:pPr>
              <w:pStyle w:val="TableParagraph"/>
              <w:rPr>
                <w:rFonts w:ascii="Times New Roman"/>
                <w:sz w:val="24"/>
              </w:rPr>
            </w:pPr>
          </w:p>
        </w:tc>
      </w:tr>
      <w:tr w:rsidR="005C0E40">
        <w:trPr>
          <w:trHeight w:val="1687"/>
        </w:trPr>
        <w:tc>
          <w:tcPr>
            <w:tcW w:w="2030" w:type="dxa"/>
          </w:tcPr>
          <w:p w:rsidR="005C0E40" w:rsidRDefault="005C0E40">
            <w:pPr>
              <w:pStyle w:val="TableParagraph"/>
              <w:rPr>
                <w:rFonts w:ascii="仿宋_GB2312"/>
                <w:sz w:val="24"/>
              </w:rPr>
            </w:pPr>
          </w:p>
          <w:p w:rsidR="005C0E40" w:rsidRDefault="005C0E40">
            <w:pPr>
              <w:pStyle w:val="TableParagraph"/>
              <w:spacing w:before="10"/>
              <w:rPr>
                <w:rFonts w:ascii="仿宋_GB2312"/>
                <w:sz w:val="29"/>
              </w:rPr>
            </w:pPr>
          </w:p>
          <w:p w:rsidR="005C0E40" w:rsidRDefault="001D7E31">
            <w:pPr>
              <w:pStyle w:val="TableParagraph"/>
              <w:spacing w:before="1"/>
              <w:ind w:left="534"/>
              <w:rPr>
                <w:rFonts w:ascii="仿宋_GB2312" w:eastAsia="仿宋_GB2312"/>
                <w:sz w:val="24"/>
              </w:rPr>
            </w:pPr>
            <w:proofErr w:type="spellStart"/>
            <w:r>
              <w:rPr>
                <w:rFonts w:ascii="仿宋_GB2312" w:eastAsia="仿宋_GB2312" w:hint="eastAsia"/>
                <w:sz w:val="24"/>
              </w:rPr>
              <w:t>运行情况</w:t>
            </w:r>
            <w:proofErr w:type="spellEnd"/>
          </w:p>
        </w:tc>
        <w:tc>
          <w:tcPr>
            <w:tcW w:w="8012" w:type="dxa"/>
            <w:gridSpan w:val="6"/>
          </w:tcPr>
          <w:p w:rsidR="005C0E40" w:rsidRDefault="005C0E40">
            <w:pPr>
              <w:pStyle w:val="TableParagraph"/>
              <w:rPr>
                <w:rFonts w:ascii="Times New Roman"/>
                <w:sz w:val="24"/>
              </w:rPr>
            </w:pPr>
          </w:p>
        </w:tc>
      </w:tr>
    </w:tbl>
    <w:p w:rsidR="005C0E40" w:rsidRDefault="001D7E31">
      <w:pPr>
        <w:tabs>
          <w:tab w:val="left" w:pos="2239"/>
          <w:tab w:val="left" w:pos="4619"/>
          <w:tab w:val="left" w:pos="6299"/>
          <w:tab w:val="left" w:pos="7139"/>
          <w:tab w:val="left" w:pos="7979"/>
        </w:tabs>
        <w:spacing w:before="243"/>
        <w:ind w:right="44"/>
        <w:jc w:val="center"/>
        <w:rPr>
          <w:sz w:val="28"/>
          <w:lang w:eastAsia="zh-CN"/>
        </w:rPr>
      </w:pPr>
      <w:r>
        <w:rPr>
          <w:sz w:val="28"/>
          <w:lang w:eastAsia="zh-CN"/>
        </w:rPr>
        <w:t>填</w:t>
      </w:r>
      <w:r>
        <w:rPr>
          <w:spacing w:val="-3"/>
          <w:sz w:val="28"/>
          <w:lang w:eastAsia="zh-CN"/>
        </w:rPr>
        <w:t>报</w:t>
      </w:r>
      <w:r>
        <w:rPr>
          <w:sz w:val="28"/>
          <w:lang w:eastAsia="zh-CN"/>
        </w:rPr>
        <w:t>人：</w:t>
      </w:r>
      <w:r>
        <w:rPr>
          <w:sz w:val="28"/>
          <w:lang w:eastAsia="zh-CN"/>
        </w:rPr>
        <w:tab/>
        <w:t>填</w:t>
      </w:r>
      <w:r>
        <w:rPr>
          <w:spacing w:val="-3"/>
          <w:sz w:val="28"/>
          <w:lang w:eastAsia="zh-CN"/>
        </w:rPr>
        <w:t>报</w:t>
      </w:r>
      <w:r>
        <w:rPr>
          <w:sz w:val="28"/>
          <w:lang w:eastAsia="zh-CN"/>
        </w:rPr>
        <w:t>负责</w:t>
      </w:r>
      <w:r>
        <w:rPr>
          <w:spacing w:val="-3"/>
          <w:sz w:val="28"/>
          <w:lang w:eastAsia="zh-CN"/>
        </w:rPr>
        <w:t>人</w:t>
      </w:r>
      <w:r>
        <w:rPr>
          <w:sz w:val="28"/>
          <w:lang w:eastAsia="zh-CN"/>
        </w:rPr>
        <w:t>：</w:t>
      </w:r>
      <w:r>
        <w:rPr>
          <w:sz w:val="28"/>
          <w:lang w:eastAsia="zh-CN"/>
        </w:rPr>
        <w:tab/>
        <w:t>填</w:t>
      </w:r>
      <w:r>
        <w:rPr>
          <w:spacing w:val="-3"/>
          <w:sz w:val="28"/>
          <w:lang w:eastAsia="zh-CN"/>
        </w:rPr>
        <w:t>报</w:t>
      </w:r>
      <w:r>
        <w:rPr>
          <w:sz w:val="28"/>
          <w:lang w:eastAsia="zh-CN"/>
        </w:rPr>
        <w:t>时间：</w:t>
      </w:r>
      <w:r>
        <w:rPr>
          <w:sz w:val="28"/>
          <w:lang w:eastAsia="zh-CN"/>
        </w:rPr>
        <w:tab/>
        <w:t>年</w:t>
      </w:r>
      <w:r>
        <w:rPr>
          <w:sz w:val="28"/>
          <w:lang w:eastAsia="zh-CN"/>
        </w:rPr>
        <w:tab/>
        <w:t>月</w:t>
      </w:r>
      <w:r>
        <w:rPr>
          <w:sz w:val="28"/>
          <w:lang w:eastAsia="zh-CN"/>
        </w:rPr>
        <w:tab/>
        <w:t>日</w:t>
      </w:r>
    </w:p>
    <w:p w:rsidR="005C0E40" w:rsidRDefault="005C0E40">
      <w:pPr>
        <w:jc w:val="center"/>
        <w:rPr>
          <w:sz w:val="28"/>
          <w:lang w:eastAsia="zh-CN"/>
        </w:rPr>
        <w:sectPr w:rsidR="005C0E40">
          <w:footerReference w:type="default" r:id="rId12"/>
          <w:pgSz w:w="11910" w:h="16840"/>
          <w:pgMar w:top="1580" w:right="820" w:bottom="1160" w:left="820" w:header="0" w:footer="975" w:gutter="0"/>
          <w:pgNumType w:start="21"/>
          <w:cols w:space="720"/>
        </w:sectPr>
      </w:pPr>
    </w:p>
    <w:p w:rsidR="005C0E40" w:rsidRDefault="005C0E40" w:rsidP="00F6746E">
      <w:pPr>
        <w:pStyle w:val="a3"/>
        <w:spacing w:before="44"/>
        <w:rPr>
          <w:lang w:eastAsia="zh-CN"/>
        </w:rPr>
      </w:pPr>
      <w:bookmarkStart w:id="0" w:name="附件2：节能监察报告模板"/>
      <w:bookmarkStart w:id="1" w:name="_bookmark22"/>
      <w:bookmarkStart w:id="2" w:name="_GoBack"/>
      <w:bookmarkEnd w:id="0"/>
      <w:bookmarkEnd w:id="1"/>
      <w:bookmarkEnd w:id="2"/>
    </w:p>
    <w:sectPr w:rsidR="005C0E40" w:rsidSect="00F6746E">
      <w:footerReference w:type="default" r:id="rId13"/>
      <w:pgSz w:w="11910" w:h="16840"/>
      <w:pgMar w:top="1380" w:right="820" w:bottom="1160" w:left="820" w:header="0" w:footer="9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DD6" w:rsidRDefault="00BE0DD6">
      <w:r>
        <w:separator/>
      </w:r>
    </w:p>
  </w:endnote>
  <w:endnote w:type="continuationSeparator" w:id="0">
    <w:p w:rsidR="00BE0DD6" w:rsidRDefault="00BE0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E31" w:rsidRDefault="001D7E31">
    <w:pPr>
      <w:pStyle w:val="a3"/>
      <w:spacing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289.6pt;margin-top:766.45pt;width:16pt;height:14pt;z-index:-94528;mso-position-horizontal-relative:page;mso-position-vertical-relative:page" filled="f" stroked="f">
          <v:textbox inset="0,0,0,0">
            <w:txbxContent>
              <w:p w:rsidR="001D7E31" w:rsidRDefault="001D7E31">
                <w:pPr>
                  <w:spacing w:line="280" w:lineRule="exact"/>
                  <w:ind w:left="40"/>
                  <w:rPr>
                    <w:rFonts w:ascii="宋体"/>
                    <w:sz w:val="24"/>
                  </w:rPr>
                </w:pPr>
                <w:r>
                  <w:fldChar w:fldCharType="begin"/>
                </w:r>
                <w:r>
                  <w:rPr>
                    <w:rFonts w:ascii="宋体"/>
                    <w:sz w:val="24"/>
                  </w:rPr>
                  <w:instrText xml:space="preserve"> PAGE </w:instrText>
                </w:r>
                <w:r>
                  <w:fldChar w:fldCharType="separate"/>
                </w:r>
                <w:r w:rsidR="00F6746E">
                  <w:rPr>
                    <w:rFonts w:ascii="宋体"/>
                    <w:noProof/>
                    <w:sz w:val="24"/>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E31" w:rsidRDefault="001D7E31">
    <w:pPr>
      <w:pStyle w:val="a3"/>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412.95pt;margin-top:519.85pt;width:16pt;height:14pt;z-index:-94504;mso-position-horizontal-relative:page;mso-position-vertical-relative:page" filled="f" stroked="f">
          <v:textbox inset="0,0,0,0">
            <w:txbxContent>
              <w:p w:rsidR="001D7E31" w:rsidRDefault="001D7E31">
                <w:pPr>
                  <w:spacing w:line="280" w:lineRule="exact"/>
                  <w:ind w:left="40"/>
                  <w:rPr>
                    <w:rFonts w:ascii="宋体"/>
                    <w:sz w:val="24"/>
                  </w:rPr>
                </w:pPr>
                <w:r>
                  <w:fldChar w:fldCharType="begin"/>
                </w:r>
                <w:r>
                  <w:rPr>
                    <w:rFonts w:ascii="宋体"/>
                    <w:sz w:val="24"/>
                  </w:rPr>
                  <w:instrText xml:space="preserve"> PAGE </w:instrText>
                </w:r>
                <w:r>
                  <w:fldChar w:fldCharType="separate"/>
                </w:r>
                <w:r w:rsidR="00F6746E">
                  <w:rPr>
                    <w:rFonts w:ascii="宋体"/>
                    <w:noProof/>
                    <w:sz w:val="24"/>
                  </w:rPr>
                  <w:t>14</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E31" w:rsidRDefault="001D7E31">
    <w:pPr>
      <w:pStyle w:val="a3"/>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414.4pt;margin-top:535.55pt;width:13.15pt;height:11pt;z-index:-94480;mso-position-horizontal-relative:page;mso-position-vertical-relative:page" filled="f" stroked="f">
          <v:textbox inset="0,0,0,0">
            <w:txbxContent>
              <w:p w:rsidR="001D7E31" w:rsidRDefault="001D7E31">
                <w:pPr>
                  <w:spacing w:line="203" w:lineRule="exact"/>
                  <w:ind w:left="40"/>
                  <w:rPr>
                    <w:rFonts w:ascii="Calibri"/>
                    <w:sz w:val="18"/>
                  </w:rPr>
                </w:pPr>
                <w:r>
                  <w:fldChar w:fldCharType="begin"/>
                </w:r>
                <w:r>
                  <w:rPr>
                    <w:rFonts w:ascii="Calibri"/>
                    <w:sz w:val="18"/>
                  </w:rPr>
                  <w:instrText xml:space="preserve"> PAGE </w:instrText>
                </w:r>
                <w:r>
                  <w:fldChar w:fldCharType="separate"/>
                </w:r>
                <w:r w:rsidR="00F6746E">
                  <w:rPr>
                    <w:rFonts w:ascii="Calibri"/>
                    <w:noProof/>
                    <w:sz w:val="18"/>
                  </w:rPr>
                  <w:t>16</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E31" w:rsidRDefault="001D7E31">
    <w:pPr>
      <w:pStyle w:val="a3"/>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414.4pt;margin-top:535.55pt;width:13.15pt;height:11pt;z-index:-94456;mso-position-horizontal-relative:page;mso-position-vertical-relative:page" filled="f" stroked="f">
          <v:textbox inset="0,0,0,0">
            <w:txbxContent>
              <w:p w:rsidR="001D7E31" w:rsidRDefault="001D7E31">
                <w:pPr>
                  <w:spacing w:line="203" w:lineRule="exact"/>
                  <w:ind w:left="40"/>
                  <w:rPr>
                    <w:rFonts w:ascii="Calibri"/>
                    <w:sz w:val="18"/>
                  </w:rPr>
                </w:pPr>
                <w:r>
                  <w:fldChar w:fldCharType="begin"/>
                </w:r>
                <w:r>
                  <w:rPr>
                    <w:rFonts w:ascii="Calibri"/>
                    <w:sz w:val="18"/>
                  </w:rPr>
                  <w:instrText xml:space="preserve"> PAGE </w:instrText>
                </w:r>
                <w:r>
                  <w:fldChar w:fldCharType="separate"/>
                </w:r>
                <w:r w:rsidR="00F6746E">
                  <w:rPr>
                    <w:rFonts w:ascii="Calibri"/>
                    <w:noProof/>
                    <w:sz w:val="18"/>
                  </w:rPr>
                  <w:t>20</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E31" w:rsidRDefault="001D7E31">
    <w:pPr>
      <w:pStyle w:val="a3"/>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291.05pt;margin-top:782.15pt;width:13.15pt;height:11pt;z-index:-94432;mso-position-horizontal-relative:page;mso-position-vertical-relative:page" filled="f" stroked="f">
          <v:textbox inset="0,0,0,0">
            <w:txbxContent>
              <w:p w:rsidR="001D7E31" w:rsidRDefault="001D7E31">
                <w:pPr>
                  <w:spacing w:line="203" w:lineRule="exact"/>
                  <w:ind w:left="40"/>
                  <w:rPr>
                    <w:rFonts w:ascii="Calibri"/>
                    <w:sz w:val="18"/>
                  </w:rPr>
                </w:pPr>
                <w:r>
                  <w:fldChar w:fldCharType="begin"/>
                </w:r>
                <w:r>
                  <w:rPr>
                    <w:rFonts w:ascii="Calibri"/>
                    <w:sz w:val="18"/>
                  </w:rPr>
                  <w:instrText xml:space="preserve"> PAGE </w:instrText>
                </w:r>
                <w:r>
                  <w:fldChar w:fldCharType="separate"/>
                </w:r>
                <w:r w:rsidR="00F6746E">
                  <w:rPr>
                    <w:rFonts w:ascii="Calibri"/>
                    <w:noProof/>
                    <w:sz w:val="18"/>
                  </w:rPr>
                  <w:t>21</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E31" w:rsidRDefault="001D7E31">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1.05pt;margin-top:782.15pt;width:13.15pt;height:11pt;z-index:-94336;mso-position-horizontal-relative:page;mso-position-vertical-relative:page" filled="f" stroked="f">
          <v:textbox inset="0,0,0,0">
            <w:txbxContent>
              <w:p w:rsidR="001D7E31" w:rsidRDefault="001D7E31">
                <w:pPr>
                  <w:spacing w:line="203" w:lineRule="exact"/>
                  <w:ind w:left="40"/>
                  <w:rPr>
                    <w:rFonts w:ascii="Calibri"/>
                    <w:sz w:val="18"/>
                  </w:rPr>
                </w:pPr>
                <w:r>
                  <w:fldChar w:fldCharType="begin"/>
                </w:r>
                <w:r>
                  <w:rPr>
                    <w:rFonts w:ascii="Calibri"/>
                    <w:sz w:val="18"/>
                  </w:rPr>
                  <w:instrText xml:space="preserve"> PAGE </w:instrText>
                </w:r>
                <w:r>
                  <w:fldChar w:fldCharType="separate"/>
                </w:r>
                <w:r w:rsidR="00F6746E">
                  <w:rPr>
                    <w:rFonts w:ascii="Calibri"/>
                    <w:noProof/>
                    <w:sz w:val="18"/>
                  </w:rPr>
                  <w:t>22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DD6" w:rsidRDefault="00BE0DD6">
      <w:r>
        <w:separator/>
      </w:r>
    </w:p>
  </w:footnote>
  <w:footnote w:type="continuationSeparator" w:id="0">
    <w:p w:rsidR="00BE0DD6" w:rsidRDefault="00BE0D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87980"/>
    <w:multiLevelType w:val="hybridMultilevel"/>
    <w:tmpl w:val="F2C8ABFE"/>
    <w:lvl w:ilvl="0" w:tplc="B2B8D406">
      <w:start w:val="1"/>
      <w:numFmt w:val="decimal"/>
      <w:lvlText w:val="%1."/>
      <w:lvlJc w:val="left"/>
      <w:pPr>
        <w:ind w:left="177" w:hanging="401"/>
        <w:jc w:val="left"/>
      </w:pPr>
      <w:rPr>
        <w:rFonts w:ascii="Times New Roman" w:eastAsia="Times New Roman" w:hAnsi="Times New Roman" w:cs="Times New Roman" w:hint="default"/>
        <w:spacing w:val="0"/>
        <w:w w:val="99"/>
        <w:sz w:val="32"/>
        <w:szCs w:val="32"/>
      </w:rPr>
    </w:lvl>
    <w:lvl w:ilvl="1" w:tplc="72C6A558">
      <w:numFmt w:val="bullet"/>
      <w:lvlText w:val="•"/>
      <w:lvlJc w:val="left"/>
      <w:pPr>
        <w:ind w:left="4000" w:hanging="401"/>
      </w:pPr>
      <w:rPr>
        <w:rFonts w:hint="default"/>
      </w:rPr>
    </w:lvl>
    <w:lvl w:ilvl="2" w:tplc="CF70B454">
      <w:numFmt w:val="bullet"/>
      <w:lvlText w:val="•"/>
      <w:lvlJc w:val="left"/>
      <w:pPr>
        <w:ind w:left="4556" w:hanging="401"/>
      </w:pPr>
      <w:rPr>
        <w:rFonts w:hint="default"/>
      </w:rPr>
    </w:lvl>
    <w:lvl w:ilvl="3" w:tplc="6B6A31DE">
      <w:numFmt w:val="bullet"/>
      <w:lvlText w:val="•"/>
      <w:lvlJc w:val="left"/>
      <w:pPr>
        <w:ind w:left="5112" w:hanging="401"/>
      </w:pPr>
      <w:rPr>
        <w:rFonts w:hint="default"/>
      </w:rPr>
    </w:lvl>
    <w:lvl w:ilvl="4" w:tplc="7E5606B0">
      <w:numFmt w:val="bullet"/>
      <w:lvlText w:val="•"/>
      <w:lvlJc w:val="left"/>
      <w:pPr>
        <w:ind w:left="5668" w:hanging="401"/>
      </w:pPr>
      <w:rPr>
        <w:rFonts w:hint="default"/>
      </w:rPr>
    </w:lvl>
    <w:lvl w:ilvl="5" w:tplc="D34249DC">
      <w:numFmt w:val="bullet"/>
      <w:lvlText w:val="•"/>
      <w:lvlJc w:val="left"/>
      <w:pPr>
        <w:ind w:left="6224" w:hanging="401"/>
      </w:pPr>
      <w:rPr>
        <w:rFonts w:hint="default"/>
      </w:rPr>
    </w:lvl>
    <w:lvl w:ilvl="6" w:tplc="03589FF8">
      <w:numFmt w:val="bullet"/>
      <w:lvlText w:val="•"/>
      <w:lvlJc w:val="left"/>
      <w:pPr>
        <w:ind w:left="6781" w:hanging="401"/>
      </w:pPr>
      <w:rPr>
        <w:rFonts w:hint="default"/>
      </w:rPr>
    </w:lvl>
    <w:lvl w:ilvl="7" w:tplc="8C484408">
      <w:numFmt w:val="bullet"/>
      <w:lvlText w:val="•"/>
      <w:lvlJc w:val="left"/>
      <w:pPr>
        <w:ind w:left="7337" w:hanging="401"/>
      </w:pPr>
      <w:rPr>
        <w:rFonts w:hint="default"/>
      </w:rPr>
    </w:lvl>
    <w:lvl w:ilvl="8" w:tplc="7D4E79B0">
      <w:numFmt w:val="bullet"/>
      <w:lvlText w:val="•"/>
      <w:lvlJc w:val="left"/>
      <w:pPr>
        <w:ind w:left="7893" w:hanging="40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5C0E40"/>
    <w:rsid w:val="001D7E31"/>
    <w:rsid w:val="005C0E40"/>
    <w:rsid w:val="00B664D4"/>
    <w:rsid w:val="00BE0DD6"/>
    <w:rsid w:val="00F67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仿宋_GB2312" w:eastAsia="仿宋_GB2312" w:hAnsi="仿宋_GB2312" w:cs="仿宋_GB2312"/>
    </w:rPr>
  </w:style>
  <w:style w:type="paragraph" w:styleId="1">
    <w:name w:val="heading 1"/>
    <w:basedOn w:val="a"/>
    <w:uiPriority w:val="1"/>
    <w:qFormat/>
    <w:pPr>
      <w:jc w:val="center"/>
      <w:outlineLvl w:val="0"/>
    </w:pPr>
    <w:rPr>
      <w:rFonts w:ascii="黑体" w:eastAsia="黑体" w:hAnsi="黑体" w:cs="黑体"/>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2"/>
      <w:szCs w:val="32"/>
    </w:rPr>
  </w:style>
  <w:style w:type="paragraph" w:styleId="a4">
    <w:name w:val="List Paragraph"/>
    <w:basedOn w:val="a"/>
    <w:uiPriority w:val="1"/>
    <w:qFormat/>
    <w:pPr>
      <w:ind w:left="177" w:right="358" w:firstLine="639"/>
      <w:jc w:val="both"/>
    </w:pPr>
  </w:style>
  <w:style w:type="paragraph" w:customStyle="1" w:styleId="TableParagraph">
    <w:name w:val="Table Paragraph"/>
    <w:basedOn w:val="a"/>
    <w:uiPriority w:val="1"/>
    <w:qFormat/>
    <w:rPr>
      <w:rFonts w:ascii="仿宋" w:eastAsia="仿宋" w:hAnsi="仿宋" w:cs="仿宋"/>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12</Pages>
  <Words>585</Words>
  <Characters>3339</Characters>
  <Application>Microsoft Office Word</Application>
  <DocSecurity>0</DocSecurity>
  <Lines>27</Lines>
  <Paragraphs>7</Paragraphs>
  <ScaleCrop>false</ScaleCrop>
  <Company>MS</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二、监察内容</dc:title>
  <dc:creator>雨林木风</dc:creator>
  <cp:lastModifiedBy>Microsoft</cp:lastModifiedBy>
  <cp:revision>3</cp:revision>
  <dcterms:created xsi:type="dcterms:W3CDTF">2020-06-01T01:46:00Z</dcterms:created>
  <dcterms:modified xsi:type="dcterms:W3CDTF">2020-06-09T07:34:00Z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2020-05-09T00:00:00Z</vt:filetime>
  </property>
  <property fmtid="{D5CDD505-2E9C-101B-9397-08002B2CF9AE}" pid="3" name="Creator">
    <vt:lpwstr>WPS 文字</vt:lpwstr>
  </property>
  <property fmtid="{D5CDD505-2E9C-101B-9397-08002B2CF9AE}" pid="4" name="LastSaved">
    <vt:filetime>2020-06-01T00:00:00Z</vt:filetime>
  </property>
</Properties>
</file>